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D4CC" w14:textId="77777777" w:rsidR="009D7116" w:rsidRDefault="009D7116" w:rsidP="009D7116">
      <w:pPr>
        <w:ind w:firstLineChars="300" w:firstLine="1440"/>
        <w:rPr>
          <w:rFonts w:ascii="HGP創英角ｺﾞｼｯｸUB" w:eastAsia="HGP創英角ｺﾞｼｯｸUB" w:hAnsi="HGP創英角ｺﾞｼｯｸUB"/>
          <w:color w:val="FF0000"/>
          <w:sz w:val="48"/>
          <w:szCs w:val="48"/>
        </w:rPr>
      </w:pPr>
      <w:r>
        <w:rPr>
          <w:rFonts w:ascii="HGP創英角ｺﾞｼｯｸUB" w:eastAsia="HGP創英角ｺﾞｼｯｸUB" w:hAnsi="HGP創英角ｺﾞｼｯｸUB" w:hint="eastAsia"/>
          <w:color w:val="FF0000"/>
          <w:sz w:val="48"/>
          <w:szCs w:val="48"/>
        </w:rPr>
        <w:t>未就園児のみなさん</w:t>
      </w:r>
    </w:p>
    <w:p w14:paraId="775F6874" w14:textId="77777777" w:rsidR="009D7116" w:rsidRDefault="009D7116" w:rsidP="009D7116">
      <w:pPr>
        <w:ind w:firstLineChars="300" w:firstLine="1440"/>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color w:val="FF0000"/>
          <w:sz w:val="48"/>
          <w:szCs w:val="48"/>
        </w:rPr>
        <w:t xml:space="preserve">　　　親子で楽しく遊びませんか</w:t>
      </w:r>
    </w:p>
    <w:p w14:paraId="22371BE2" w14:textId="77777777" w:rsidR="009D7116" w:rsidRDefault="009D7116" w:rsidP="009D7116">
      <w:pPr>
        <w:jc w:val="righ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みらい幼稚園　 園長　 鈴木　則子</w:t>
      </w:r>
    </w:p>
    <w:p w14:paraId="37357CC0" w14:textId="77777777" w:rsidR="009D7116" w:rsidRDefault="009D7116" w:rsidP="009D7116">
      <w:pPr>
        <w:jc w:val="right"/>
        <w:rPr>
          <w:rFonts w:ascii="HGP創英角ｺﾞｼｯｸUB" w:eastAsia="HGP創英角ｺﾞｼｯｸUB" w:hAnsi="HGP創英角ｺﾞｼｯｸUB"/>
          <w:sz w:val="24"/>
          <w:szCs w:val="24"/>
        </w:rPr>
      </w:pPr>
    </w:p>
    <w:p w14:paraId="19FFAED0" w14:textId="77777777" w:rsidR="009D7116" w:rsidRDefault="009D7116" w:rsidP="009D7116">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惜春の候、皆様におかれましてはご健勝にお過ごしのことと存じます。</w:t>
      </w:r>
    </w:p>
    <w:p w14:paraId="00E22BF8" w14:textId="77777777" w:rsidR="009D7116" w:rsidRDefault="009D7116" w:rsidP="009D7116">
      <w:pPr>
        <w:ind w:firstLineChars="100" w:firstLine="24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未就園児のみなさんを対象にお遊び会を行います。新型コロナウイルス感染症予防には万全を期して対応してまいります。下記のように実施いたしますので、ぜひおいでください。(今後のコロナウイルス感染症の状況によっては変更になります)</w:t>
      </w:r>
    </w:p>
    <w:p w14:paraId="7FBD8ABA" w14:textId="77777777" w:rsidR="009D7116" w:rsidRDefault="009D7116" w:rsidP="009D7116">
      <w:pPr>
        <w:ind w:firstLineChars="100" w:firstLine="241"/>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 xml:space="preserve">参加される場合は、５月６日(木)までに電話でお知らせください。 </w:t>
      </w:r>
    </w:p>
    <w:p w14:paraId="25800645" w14:textId="77777777" w:rsidR="009D7116" w:rsidRDefault="009D7116" w:rsidP="009D7116">
      <w:pPr>
        <w:rPr>
          <w:color w:val="FF0000"/>
        </w:rPr>
      </w:pPr>
    </w:p>
    <w:p w14:paraId="3B7D5E75" w14:textId="77777777" w:rsidR="009D7116" w:rsidRDefault="009D7116" w:rsidP="009D7116">
      <w:pPr>
        <w:pStyle w:val="a3"/>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記</w:t>
      </w:r>
    </w:p>
    <w:p w14:paraId="539D7CBA" w14:textId="77777777" w:rsidR="009D7116" w:rsidRDefault="009D7116" w:rsidP="009D7116">
      <w:pPr>
        <w:ind w:firstLineChars="500" w:firstLine="1205"/>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 xml:space="preserve">・期日 　　令和３年５月１０日(月) </w:t>
      </w:r>
    </w:p>
    <w:p w14:paraId="5BC6DDAF" w14:textId="77777777" w:rsidR="009D7116" w:rsidRDefault="009D7116" w:rsidP="009D7116">
      <w:pPr>
        <w:ind w:firstLineChars="500" w:firstLine="1205"/>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 xml:space="preserve">・時間　　 10:00～10:40 </w:t>
      </w:r>
    </w:p>
    <w:p w14:paraId="773374E9" w14:textId="77777777" w:rsidR="009D7116" w:rsidRDefault="009D7116" w:rsidP="009D7116">
      <w:pPr>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 xml:space="preserve"> 　　　 　　　・場所 　　みらい幼稚園 </w:t>
      </w:r>
    </w:p>
    <w:p w14:paraId="0C1915E5" w14:textId="77777777" w:rsidR="009D7116" w:rsidRDefault="009D7116" w:rsidP="009D7116">
      <w:pPr>
        <w:ind w:firstLineChars="500" w:firstLine="1205"/>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・内容 　　みらい幼稚園の先生と楽しく遊びましょう！</w:t>
      </w:r>
    </w:p>
    <w:p w14:paraId="3969A06C" w14:textId="77777777" w:rsidR="009D7116" w:rsidRDefault="009D7116" w:rsidP="009D7116">
      <w:pPr>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b/>
          <w:sz w:val="24"/>
          <w:szCs w:val="24"/>
        </w:rPr>
        <w:t>持ち物　 飲み物・上履き</w:t>
      </w:r>
    </w:p>
    <w:p w14:paraId="243C2BD9" w14:textId="6D2956D3" w:rsidR="009D7116" w:rsidRDefault="009D7116" w:rsidP="009D7116">
      <w:r>
        <w:rPr>
          <w:rFonts w:hint="eastAsia"/>
          <w:noProof/>
        </w:rPr>
        <w:drawing>
          <wp:anchor distT="0" distB="0" distL="114300" distR="114300" simplePos="0" relativeHeight="251656704" behindDoc="0" locked="0" layoutInCell="1" allowOverlap="1" wp14:anchorId="578842DD" wp14:editId="7EF3B2F5">
            <wp:simplePos x="0" y="0"/>
            <wp:positionH relativeFrom="column">
              <wp:posOffset>495300</wp:posOffset>
            </wp:positionH>
            <wp:positionV relativeFrom="paragraph">
              <wp:posOffset>121920</wp:posOffset>
            </wp:positionV>
            <wp:extent cx="3154680" cy="3068955"/>
            <wp:effectExtent l="0" t="0" r="7620" b="0"/>
            <wp:wrapNone/>
            <wp:docPr id="10" name="図 10"/>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5" cstate="print">
                      <a:extLst>
                        <a:ext uri="{28A0092B-C50C-407E-A947-70E740481C1C}">
                          <a14:useLocalDpi xmlns:a14="http://schemas.microsoft.com/office/drawing/2010/main" val="0"/>
                        </a:ext>
                      </a:extLst>
                    </a:blip>
                    <a:srcRect l="10100" r="26926" b="7854"/>
                    <a:stretch/>
                  </pic:blipFill>
                  <pic:spPr bwMode="auto">
                    <a:xfrm>
                      <a:off x="0" y="0"/>
                      <a:ext cx="3154680" cy="306895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 xml:space="preserve">　　　　</w:t>
      </w:r>
      <w:r>
        <w:t xml:space="preserve">  </w:t>
      </w:r>
      <w:r>
        <w:rPr>
          <w:rFonts w:hint="eastAsia"/>
        </w:rPr>
        <w:t xml:space="preserve">　　　　　　</w:t>
      </w:r>
    </w:p>
    <w:p w14:paraId="336AEACA" w14:textId="2711075B" w:rsidR="009D7116" w:rsidRDefault="009D7116" w:rsidP="009D7116">
      <w:pPr>
        <w:rPr>
          <w:rFonts w:ascii="HGP創英角ｺﾞｼｯｸUB" w:eastAsia="HGP創英角ｺﾞｼｯｸUB" w:hAnsi="HGP創英角ｺﾞｼｯｸUB"/>
          <w:sz w:val="24"/>
          <w:szCs w:val="24"/>
        </w:rPr>
      </w:pPr>
      <w:r>
        <w:rPr>
          <w:noProof/>
        </w:rPr>
        <w:drawing>
          <wp:anchor distT="0" distB="0" distL="114300" distR="114300" simplePos="0" relativeHeight="251657728" behindDoc="0" locked="0" layoutInCell="1" allowOverlap="1" wp14:anchorId="2179F2F3" wp14:editId="66255FEE">
            <wp:simplePos x="0" y="0"/>
            <wp:positionH relativeFrom="column">
              <wp:posOffset>2940685</wp:posOffset>
            </wp:positionH>
            <wp:positionV relativeFrom="paragraph">
              <wp:posOffset>-471805</wp:posOffset>
            </wp:positionV>
            <wp:extent cx="3984625" cy="3950970"/>
            <wp:effectExtent l="0" t="630872" r="0" b="0"/>
            <wp:wrapNone/>
            <wp:docPr id="13" name="図 13"/>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rotWithShape="1">
                    <a:blip r:embed="rId6" cstate="print">
                      <a:extLst>
                        <a:ext uri="{28A0092B-C50C-407E-A947-70E740481C1C}">
                          <a14:useLocalDpi xmlns:a14="http://schemas.microsoft.com/office/drawing/2010/main" val="0"/>
                        </a:ext>
                      </a:extLst>
                    </a:blip>
                    <a:srcRect l="13596" t="22995" r="16128" b="14477"/>
                    <a:stretch/>
                  </pic:blipFill>
                  <pic:spPr bwMode="auto">
                    <a:xfrm rot="16809754">
                      <a:off x="0" y="0"/>
                      <a:ext cx="3984625" cy="265811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BE21C0" w14:textId="77777777" w:rsidR="009D7116" w:rsidRDefault="009D7116" w:rsidP="009D7116">
      <w:pPr>
        <w:rPr>
          <w:rFonts w:ascii="HGP創英角ｺﾞｼｯｸUB" w:eastAsia="HGP創英角ｺﾞｼｯｸUB" w:hAnsi="HGP創英角ｺﾞｼｯｸUB"/>
          <w:sz w:val="24"/>
          <w:szCs w:val="24"/>
        </w:rPr>
      </w:pPr>
    </w:p>
    <w:p w14:paraId="44217879" w14:textId="77777777" w:rsidR="009D7116" w:rsidRDefault="009D7116" w:rsidP="009D7116">
      <w:pPr>
        <w:rPr>
          <w:rFonts w:ascii="HGP創英角ｺﾞｼｯｸUB" w:eastAsia="HGP創英角ｺﾞｼｯｸUB" w:hAnsi="HGP創英角ｺﾞｼｯｸUB"/>
          <w:sz w:val="24"/>
          <w:szCs w:val="24"/>
        </w:rPr>
      </w:pPr>
    </w:p>
    <w:p w14:paraId="53179CDD" w14:textId="77777777" w:rsidR="009D7116" w:rsidRDefault="009D7116" w:rsidP="009D7116">
      <w:pPr>
        <w:rPr>
          <w:rFonts w:ascii="HGP創英角ｺﾞｼｯｸUB" w:eastAsia="HGP創英角ｺﾞｼｯｸUB" w:hAnsi="HGP創英角ｺﾞｼｯｸUB"/>
          <w:sz w:val="24"/>
          <w:szCs w:val="24"/>
        </w:rPr>
      </w:pPr>
    </w:p>
    <w:p w14:paraId="4BE99B22" w14:textId="77777777" w:rsidR="009D7116" w:rsidRDefault="009D7116" w:rsidP="009D7116">
      <w:pPr>
        <w:rPr>
          <w:rFonts w:ascii="HGP創英角ｺﾞｼｯｸUB" w:eastAsia="HGP創英角ｺﾞｼｯｸUB" w:hAnsi="HGP創英角ｺﾞｼｯｸUB"/>
          <w:sz w:val="24"/>
          <w:szCs w:val="24"/>
        </w:rPr>
      </w:pPr>
    </w:p>
    <w:p w14:paraId="5BF140D1" w14:textId="77777777" w:rsidR="009D7116" w:rsidRDefault="009D7116" w:rsidP="009D7116">
      <w:pPr>
        <w:rPr>
          <w:rFonts w:ascii="HGP創英角ｺﾞｼｯｸUB" w:eastAsia="HGP創英角ｺﾞｼｯｸUB" w:hAnsi="HGP創英角ｺﾞｼｯｸUB"/>
          <w:sz w:val="24"/>
          <w:szCs w:val="24"/>
        </w:rPr>
      </w:pPr>
    </w:p>
    <w:p w14:paraId="5150671E" w14:textId="77777777" w:rsidR="009D7116" w:rsidRDefault="009D7116" w:rsidP="009D7116">
      <w:pPr>
        <w:rPr>
          <w:rFonts w:ascii="HGP創英角ｺﾞｼｯｸUB" w:eastAsia="HGP創英角ｺﾞｼｯｸUB" w:hAnsi="HGP創英角ｺﾞｼｯｸUB"/>
          <w:sz w:val="24"/>
          <w:szCs w:val="24"/>
        </w:rPr>
      </w:pPr>
    </w:p>
    <w:p w14:paraId="1490D7E5" w14:textId="77777777" w:rsidR="009D7116" w:rsidRDefault="009D7116" w:rsidP="009D7116">
      <w:pPr>
        <w:rPr>
          <w:rFonts w:ascii="HGP創英角ｺﾞｼｯｸUB" w:eastAsia="HGP創英角ｺﾞｼｯｸUB" w:hAnsi="HGP創英角ｺﾞｼｯｸUB"/>
          <w:sz w:val="24"/>
          <w:szCs w:val="24"/>
        </w:rPr>
      </w:pPr>
    </w:p>
    <w:p w14:paraId="13B7388C" w14:textId="5353FEFB" w:rsidR="009D7116" w:rsidRDefault="004F2B46" w:rsidP="009D7116">
      <w:pPr>
        <w:rPr>
          <w:rFonts w:ascii="HGP創英角ｺﾞｼｯｸUB" w:eastAsia="HGP創英角ｺﾞｼｯｸUB" w:hAnsi="HGP創英角ｺﾞｼｯｸUB"/>
          <w:sz w:val="24"/>
          <w:szCs w:val="24"/>
        </w:rPr>
      </w:pPr>
      <w:r>
        <w:rPr>
          <w:noProof/>
        </w:rPr>
        <mc:AlternateContent>
          <mc:Choice Requires="wps">
            <w:drawing>
              <wp:anchor distT="0" distB="0" distL="114300" distR="114300" simplePos="0" relativeHeight="251658240" behindDoc="0" locked="0" layoutInCell="1" allowOverlap="1" wp14:anchorId="5E6A25DF" wp14:editId="1A2B0766">
                <wp:simplePos x="0" y="0"/>
                <wp:positionH relativeFrom="column">
                  <wp:posOffset>3139440</wp:posOffset>
                </wp:positionH>
                <wp:positionV relativeFrom="paragraph">
                  <wp:posOffset>218440</wp:posOffset>
                </wp:positionV>
                <wp:extent cx="213360" cy="220980"/>
                <wp:effectExtent l="0" t="0" r="0" b="7620"/>
                <wp:wrapNone/>
                <wp:docPr id="14" name="楕円 14"/>
                <wp:cNvGraphicFramePr/>
                <a:graphic xmlns:a="http://schemas.openxmlformats.org/drawingml/2006/main">
                  <a:graphicData uri="http://schemas.microsoft.com/office/word/2010/wordprocessingShape">
                    <wps:wsp>
                      <wps:cNvSpPr/>
                      <wps:spPr>
                        <a:xfrm>
                          <a:off x="0" y="0"/>
                          <a:ext cx="213360" cy="220980"/>
                        </a:xfrm>
                        <a:prstGeom prst="ellipse">
                          <a:avLst/>
                        </a:prstGeom>
                        <a:solidFill>
                          <a:srgbClr val="FC78F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52511" id="楕円 14" o:spid="_x0000_s1026" style="position:absolute;left:0;text-align:left;margin-left:247.2pt;margin-top:17.2pt;width:16.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" fillcolor="#fc78fc" stroked="f" strokeweight="2pt"/>
            </w:pict>
          </mc:Fallback>
        </mc:AlternateContent>
      </w:r>
    </w:p>
    <w:p w14:paraId="770109DB" w14:textId="1A51752D" w:rsidR="009D7116" w:rsidRDefault="009D7116" w:rsidP="009D7116">
      <w:pPr>
        <w:rPr>
          <w:rFonts w:ascii="HGP創英角ｺﾞｼｯｸUB" w:eastAsia="HGP創英角ｺﾞｼｯｸUB" w:hAnsi="HGP創英角ｺﾞｼｯｸUB"/>
          <w:sz w:val="24"/>
          <w:szCs w:val="24"/>
        </w:rPr>
      </w:pPr>
    </w:p>
    <w:p w14:paraId="7DE3FCD5" w14:textId="77777777" w:rsidR="009D7116" w:rsidRDefault="009D7116" w:rsidP="009D7116">
      <w:pPr>
        <w:rPr>
          <w:rFonts w:ascii="HGP創英角ｺﾞｼｯｸUB" w:eastAsia="HGP創英角ｺﾞｼｯｸUB" w:hAnsi="HGP創英角ｺﾞｼｯｸUB"/>
          <w:sz w:val="24"/>
          <w:szCs w:val="24"/>
        </w:rPr>
      </w:pPr>
    </w:p>
    <w:p w14:paraId="2E677556" w14:textId="77777777" w:rsidR="009D7116" w:rsidRDefault="009D7116" w:rsidP="009D7116">
      <w:pPr>
        <w:ind w:firstLineChars="550" w:firstLine="1320"/>
        <w:rPr>
          <w:rFonts w:ascii="HGP創英角ｺﾞｼｯｸUB" w:eastAsia="HGP創英角ｺﾞｼｯｸUB" w:hAnsi="HGP創英角ｺﾞｼｯｸUB"/>
          <w:sz w:val="24"/>
          <w:szCs w:val="24"/>
        </w:rPr>
      </w:pPr>
    </w:p>
    <w:p w14:paraId="520D24C1" w14:textId="77777777" w:rsidR="009D7116" w:rsidRDefault="009D7116" w:rsidP="009D7116">
      <w:pPr>
        <w:ind w:firstLineChars="550" w:firstLine="1320"/>
        <w:rPr>
          <w:rFonts w:ascii="HGP創英角ｺﾞｼｯｸUB" w:eastAsia="HGP創英角ｺﾞｼｯｸUB" w:hAnsi="HGP創英角ｺﾞｼｯｸUB"/>
          <w:sz w:val="24"/>
          <w:szCs w:val="24"/>
        </w:rPr>
      </w:pPr>
    </w:p>
    <w:p w14:paraId="5D47E903" w14:textId="77777777" w:rsidR="009D7116" w:rsidRDefault="009D7116" w:rsidP="009D7116">
      <w:pPr>
        <w:ind w:firstLineChars="550" w:firstLine="1320"/>
        <w:rPr>
          <w:rFonts w:ascii="HGP創英角ｺﾞｼｯｸUB" w:eastAsia="HGP創英角ｺﾞｼｯｸUB" w:hAnsi="HGP創英角ｺﾞｼｯｸUB"/>
          <w:sz w:val="24"/>
          <w:szCs w:val="24"/>
        </w:rPr>
      </w:pPr>
    </w:p>
    <w:p w14:paraId="2AC2FD52" w14:textId="77777777" w:rsidR="009D7116" w:rsidRDefault="009D7116" w:rsidP="009D7116">
      <w:pPr>
        <w:ind w:firstLineChars="550" w:firstLine="132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≪これからの計画≫</w:t>
      </w:r>
    </w:p>
    <w:p w14:paraId="157CF57A" w14:textId="77777777" w:rsidR="009D7116" w:rsidRDefault="009D7116" w:rsidP="009D7116">
      <w:pPr>
        <w:ind w:firstLineChars="800" w:firstLine="1920"/>
        <w:rPr>
          <w:rFonts w:ascii="HGP創英角ｺﾞｼｯｸUB" w:eastAsia="HGP創英角ｺﾞｼｯｸUB" w:hAnsi="HGP創英角ｺﾞｼｯｸUB"/>
          <w:color w:val="FF0000"/>
          <w:sz w:val="24"/>
          <w:szCs w:val="24"/>
        </w:rPr>
      </w:pPr>
      <w:r>
        <w:rPr>
          <w:rFonts w:ascii="HGP創英角ｺﾞｼｯｸUB" w:eastAsia="HGP創英角ｺﾞｼｯｸUB" w:hAnsi="HGP創英角ｺﾞｼｯｸUB" w:hint="eastAsia"/>
          <w:color w:val="FF0000"/>
          <w:sz w:val="24"/>
          <w:szCs w:val="24"/>
        </w:rPr>
        <w:t>・令和３年　６月１０日(木) 未就園児クラス</w:t>
      </w:r>
    </w:p>
    <w:p w14:paraId="75E2161E" w14:textId="77777777" w:rsidR="009D7116" w:rsidRDefault="009D7116" w:rsidP="009D7116">
      <w:pPr>
        <w:ind w:firstLineChars="800" w:firstLine="1920"/>
        <w:rPr>
          <w:rFonts w:ascii="HGP創英角ｺﾞｼｯｸUB" w:eastAsia="HGP創英角ｺﾞｼｯｸUB" w:hAnsi="HGP創英角ｺﾞｼｯｸUB"/>
          <w:color w:val="FF0000"/>
          <w:sz w:val="24"/>
          <w:szCs w:val="24"/>
        </w:rPr>
      </w:pPr>
      <w:r>
        <w:rPr>
          <w:rFonts w:ascii="HGP創英角ｺﾞｼｯｸUB" w:eastAsia="HGP創英角ｺﾞｼｯｸUB" w:hAnsi="HGP創英角ｺﾞｼｯｸUB" w:hint="eastAsia"/>
          <w:color w:val="FF0000"/>
          <w:sz w:val="24"/>
          <w:szCs w:val="24"/>
        </w:rPr>
        <w:t>・令和３年１０月１２日(火) 未就園児クラス</w:t>
      </w:r>
    </w:p>
    <w:p w14:paraId="7D778411" w14:textId="77777777" w:rsidR="009D7116" w:rsidRDefault="009D7116" w:rsidP="009D7116">
      <w:pPr>
        <w:ind w:firstLineChars="400" w:firstLine="960"/>
        <w:rPr>
          <w:rFonts w:ascii="HGP創英角ｺﾞｼｯｸUB" w:eastAsia="HGP創英角ｺﾞｼｯｸUB" w:hAnsi="HGP創英角ｺﾞｼｯｸUB"/>
          <w:color w:val="FF0000"/>
          <w:sz w:val="24"/>
          <w:szCs w:val="24"/>
        </w:rPr>
      </w:pPr>
      <w:r>
        <w:rPr>
          <w:rFonts w:ascii="HGP創英角ｺﾞｼｯｸUB" w:eastAsia="HGP創英角ｺﾞｼｯｸUB" w:hAnsi="HGP創英角ｺﾞｼｯｸUB" w:hint="eastAsia"/>
          <w:color w:val="FF0000"/>
          <w:sz w:val="24"/>
          <w:szCs w:val="24"/>
        </w:rPr>
        <w:t xml:space="preserve">　　　　　　先生やお家の人と楽しく遊びましょうね！</w:t>
      </w:r>
    </w:p>
    <w:p w14:paraId="6D127416" w14:textId="77777777" w:rsidR="009D7116" w:rsidRDefault="009D7116" w:rsidP="009D7116">
      <w:pPr>
        <w:ind w:firstLineChars="800" w:firstLine="192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◎ぜひ遊びにいらしてください。ご不明な点はお問い合わせ下さい。</w:t>
      </w:r>
    </w:p>
    <w:p w14:paraId="77FC7031" w14:textId="77777777" w:rsidR="009D7116" w:rsidRDefault="009D7116" w:rsidP="009D7116">
      <w:pPr>
        <w:ind w:firstLineChars="200" w:firstLine="720"/>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主催 学校法人 郡山私幼協学園みらい幼稚園</w:t>
      </w:r>
    </w:p>
    <w:p w14:paraId="2A68FFEA" w14:textId="77777777" w:rsidR="009D7116" w:rsidRDefault="009D7116" w:rsidP="009D7116">
      <w:pPr>
        <w:ind w:firstLineChars="500" w:firstLine="1200"/>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963-0541 郡山市喜久田町堀之内字下河原７－２</w:t>
      </w:r>
    </w:p>
    <w:p w14:paraId="14960CEA" w14:textId="192E6E14" w:rsidR="00BA01B9" w:rsidRPr="00A367DF" w:rsidRDefault="009D7116" w:rsidP="009D7116">
      <w:pPr>
        <w:ind w:firstLineChars="1500" w:firstLine="360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kern w:val="0"/>
          <w:sz w:val="24"/>
          <w:szCs w:val="24"/>
        </w:rPr>
        <w:t>TEL 024-959-6750 　FAX 024-95</w:t>
      </w:r>
    </w:p>
    <w:sectPr w:rsidR="00BA01B9" w:rsidRPr="00A367DF" w:rsidSect="00E6404A">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373"/>
    <w:rsid w:val="0001141F"/>
    <w:rsid w:val="00061127"/>
    <w:rsid w:val="000801C4"/>
    <w:rsid w:val="00083737"/>
    <w:rsid w:val="000874FB"/>
    <w:rsid w:val="00173B9A"/>
    <w:rsid w:val="0019730D"/>
    <w:rsid w:val="001C1E6F"/>
    <w:rsid w:val="001C390A"/>
    <w:rsid w:val="001E70E1"/>
    <w:rsid w:val="0021021D"/>
    <w:rsid w:val="00276248"/>
    <w:rsid w:val="002A7F25"/>
    <w:rsid w:val="002D09F1"/>
    <w:rsid w:val="00305AC7"/>
    <w:rsid w:val="0031477A"/>
    <w:rsid w:val="0033034A"/>
    <w:rsid w:val="00345E80"/>
    <w:rsid w:val="00350E8B"/>
    <w:rsid w:val="003A21A4"/>
    <w:rsid w:val="003C191E"/>
    <w:rsid w:val="003E13C7"/>
    <w:rsid w:val="003E47A7"/>
    <w:rsid w:val="00407CBB"/>
    <w:rsid w:val="00410BB9"/>
    <w:rsid w:val="00437B5B"/>
    <w:rsid w:val="004A74AC"/>
    <w:rsid w:val="004C0B65"/>
    <w:rsid w:val="004F13A1"/>
    <w:rsid w:val="004F2B46"/>
    <w:rsid w:val="005A7122"/>
    <w:rsid w:val="005C18CA"/>
    <w:rsid w:val="005F18CC"/>
    <w:rsid w:val="00624107"/>
    <w:rsid w:val="00662D7A"/>
    <w:rsid w:val="006661A7"/>
    <w:rsid w:val="00675B5F"/>
    <w:rsid w:val="00687769"/>
    <w:rsid w:val="006957D7"/>
    <w:rsid w:val="006B3692"/>
    <w:rsid w:val="006E7612"/>
    <w:rsid w:val="00704CC9"/>
    <w:rsid w:val="0071737F"/>
    <w:rsid w:val="00742C33"/>
    <w:rsid w:val="0075449B"/>
    <w:rsid w:val="0077166C"/>
    <w:rsid w:val="00793373"/>
    <w:rsid w:val="007E4F82"/>
    <w:rsid w:val="008B5091"/>
    <w:rsid w:val="009270A5"/>
    <w:rsid w:val="009D7116"/>
    <w:rsid w:val="00A03719"/>
    <w:rsid w:val="00A367DF"/>
    <w:rsid w:val="00A36AEA"/>
    <w:rsid w:val="00B50A79"/>
    <w:rsid w:val="00B97162"/>
    <w:rsid w:val="00BA01B9"/>
    <w:rsid w:val="00C3397B"/>
    <w:rsid w:val="00C3578A"/>
    <w:rsid w:val="00D17776"/>
    <w:rsid w:val="00D5237F"/>
    <w:rsid w:val="00DB4396"/>
    <w:rsid w:val="00E41C60"/>
    <w:rsid w:val="00E57C9F"/>
    <w:rsid w:val="00E6404A"/>
    <w:rsid w:val="00E73F3B"/>
    <w:rsid w:val="00E7444B"/>
    <w:rsid w:val="00EA3E5D"/>
    <w:rsid w:val="00EB19B2"/>
    <w:rsid w:val="00F36F16"/>
    <w:rsid w:val="00F83643"/>
    <w:rsid w:val="00F84342"/>
    <w:rsid w:val="00F90576"/>
    <w:rsid w:val="00FD0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9C716"/>
  <w15:docId w15:val="{D080086B-3E3A-4563-A058-1BC425AE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C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7776"/>
    <w:pPr>
      <w:jc w:val="center"/>
    </w:pPr>
  </w:style>
  <w:style w:type="character" w:customStyle="1" w:styleId="a4">
    <w:name w:val="記 (文字)"/>
    <w:basedOn w:val="a0"/>
    <w:link w:val="a3"/>
    <w:uiPriority w:val="99"/>
    <w:rsid w:val="00D17776"/>
  </w:style>
  <w:style w:type="paragraph" w:styleId="a5">
    <w:name w:val="Closing"/>
    <w:basedOn w:val="a"/>
    <w:link w:val="a6"/>
    <w:uiPriority w:val="99"/>
    <w:unhideWhenUsed/>
    <w:rsid w:val="00D17776"/>
    <w:pPr>
      <w:jc w:val="right"/>
    </w:pPr>
  </w:style>
  <w:style w:type="character" w:customStyle="1" w:styleId="a6">
    <w:name w:val="結語 (文字)"/>
    <w:basedOn w:val="a0"/>
    <w:link w:val="a5"/>
    <w:uiPriority w:val="99"/>
    <w:rsid w:val="00D17776"/>
  </w:style>
  <w:style w:type="paragraph" w:styleId="a7">
    <w:name w:val="Balloon Text"/>
    <w:basedOn w:val="a"/>
    <w:link w:val="a8"/>
    <w:uiPriority w:val="99"/>
    <w:semiHidden/>
    <w:unhideWhenUsed/>
    <w:rsid w:val="002A7F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F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9850">
      <w:bodyDiv w:val="1"/>
      <w:marLeft w:val="0"/>
      <w:marRight w:val="0"/>
      <w:marTop w:val="0"/>
      <w:marBottom w:val="0"/>
      <w:divBdr>
        <w:top w:val="none" w:sz="0" w:space="0" w:color="auto"/>
        <w:left w:val="none" w:sz="0" w:space="0" w:color="auto"/>
        <w:bottom w:val="none" w:sz="0" w:space="0" w:color="auto"/>
        <w:right w:val="none" w:sz="0" w:space="0" w:color="auto"/>
      </w:divBdr>
    </w:div>
    <w:div w:id="441457159">
      <w:bodyDiv w:val="1"/>
      <w:marLeft w:val="0"/>
      <w:marRight w:val="0"/>
      <w:marTop w:val="0"/>
      <w:marBottom w:val="0"/>
      <w:divBdr>
        <w:top w:val="none" w:sz="0" w:space="0" w:color="auto"/>
        <w:left w:val="none" w:sz="0" w:space="0" w:color="auto"/>
        <w:bottom w:val="none" w:sz="0" w:space="0" w:color="auto"/>
        <w:right w:val="none" w:sz="0" w:space="0" w:color="auto"/>
      </w:divBdr>
    </w:div>
    <w:div w:id="472675119">
      <w:bodyDiv w:val="1"/>
      <w:marLeft w:val="0"/>
      <w:marRight w:val="0"/>
      <w:marTop w:val="0"/>
      <w:marBottom w:val="0"/>
      <w:divBdr>
        <w:top w:val="none" w:sz="0" w:space="0" w:color="auto"/>
        <w:left w:val="none" w:sz="0" w:space="0" w:color="auto"/>
        <w:bottom w:val="none" w:sz="0" w:space="0" w:color="auto"/>
        <w:right w:val="none" w:sz="0" w:space="0" w:color="auto"/>
      </w:divBdr>
    </w:div>
    <w:div w:id="846209412">
      <w:bodyDiv w:val="1"/>
      <w:marLeft w:val="0"/>
      <w:marRight w:val="0"/>
      <w:marTop w:val="0"/>
      <w:marBottom w:val="0"/>
      <w:divBdr>
        <w:top w:val="none" w:sz="0" w:space="0" w:color="auto"/>
        <w:left w:val="none" w:sz="0" w:space="0" w:color="auto"/>
        <w:bottom w:val="none" w:sz="0" w:space="0" w:color="auto"/>
        <w:right w:val="none" w:sz="0" w:space="0" w:color="auto"/>
      </w:divBdr>
    </w:div>
    <w:div w:id="1460732077">
      <w:bodyDiv w:val="1"/>
      <w:marLeft w:val="0"/>
      <w:marRight w:val="0"/>
      <w:marTop w:val="0"/>
      <w:marBottom w:val="0"/>
      <w:divBdr>
        <w:top w:val="none" w:sz="0" w:space="0" w:color="auto"/>
        <w:left w:val="none" w:sz="0" w:space="0" w:color="auto"/>
        <w:bottom w:val="none" w:sz="0" w:space="0" w:color="auto"/>
        <w:right w:val="none" w:sz="0" w:space="0" w:color="auto"/>
      </w:divBdr>
    </w:div>
    <w:div w:id="1920482546">
      <w:bodyDiv w:val="1"/>
      <w:marLeft w:val="0"/>
      <w:marRight w:val="0"/>
      <w:marTop w:val="0"/>
      <w:marBottom w:val="0"/>
      <w:divBdr>
        <w:top w:val="none" w:sz="0" w:space="0" w:color="auto"/>
        <w:left w:val="none" w:sz="0" w:space="0" w:color="auto"/>
        <w:bottom w:val="none" w:sz="0" w:space="0" w:color="auto"/>
        <w:right w:val="none" w:sz="0" w:space="0" w:color="auto"/>
      </w:divBdr>
    </w:div>
    <w:div w:id="20529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1ADD-C9CA-409C-A74A-52D250A0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Mirai-KG03</dc:creator>
  <cp:lastModifiedBy>富永 実雪</cp:lastModifiedBy>
  <cp:revision>58</cp:revision>
  <cp:lastPrinted>2020-09-29T07:31:00Z</cp:lastPrinted>
  <dcterms:created xsi:type="dcterms:W3CDTF">2014-05-07T01:29:00Z</dcterms:created>
  <dcterms:modified xsi:type="dcterms:W3CDTF">2021-04-26T07:49:00Z</dcterms:modified>
</cp:coreProperties>
</file>