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70" w:rsidRDefault="001A53EC" w:rsidP="00F20606">
      <w:pPr>
        <w:ind w:firstLineChars="4000" w:firstLine="8400"/>
      </w:pPr>
      <w:r>
        <w:rPr>
          <w:rFonts w:hint="eastAsia"/>
        </w:rPr>
        <w:t>令和２年６</w:t>
      </w:r>
      <w:r w:rsidR="006460B9">
        <w:rPr>
          <w:rFonts w:hint="eastAsia"/>
        </w:rPr>
        <w:t>月１０</w:t>
      </w:r>
      <w:r>
        <w:rPr>
          <w:rFonts w:hint="eastAsia"/>
        </w:rPr>
        <w:t>日</w:t>
      </w:r>
    </w:p>
    <w:p w:rsidR="004D7A79" w:rsidRDefault="001A53EC" w:rsidP="001A53EC">
      <w:r>
        <w:rPr>
          <w:rFonts w:hint="eastAsia"/>
        </w:rPr>
        <w:t>保護者　様</w:t>
      </w:r>
    </w:p>
    <w:p w:rsidR="00E72532" w:rsidRDefault="001A53EC" w:rsidP="001A53EC">
      <w:r>
        <w:rPr>
          <w:rFonts w:hint="eastAsia"/>
        </w:rPr>
        <w:t xml:space="preserve">　　　　　　　　　　　　　　　　　　　　　　　　　　　　　　　　　　　　みらい幼稚園長　鈴木　則子</w:t>
      </w:r>
    </w:p>
    <w:p w:rsidR="00E72532" w:rsidRDefault="00D6247C" w:rsidP="006B509B">
      <w:pPr>
        <w:jc w:val="center"/>
        <w:rPr>
          <w:b/>
          <w:sz w:val="28"/>
          <w:szCs w:val="28"/>
        </w:rPr>
      </w:pPr>
      <w:r>
        <w:rPr>
          <w:rFonts w:hint="eastAsia"/>
          <w:b/>
          <w:sz w:val="28"/>
          <w:szCs w:val="28"/>
        </w:rPr>
        <w:t>新型コロナウイルス感染症対応について</w:t>
      </w:r>
    </w:p>
    <w:p w:rsidR="009F401B" w:rsidRDefault="009F401B" w:rsidP="009F401B">
      <w:pPr>
        <w:rPr>
          <w:szCs w:val="21"/>
        </w:rPr>
      </w:pPr>
      <w:r>
        <w:rPr>
          <w:rFonts w:hint="eastAsia"/>
          <w:szCs w:val="21"/>
        </w:rPr>
        <w:t xml:space="preserve">　</w:t>
      </w:r>
      <w:r w:rsidR="00795FF8">
        <w:rPr>
          <w:rFonts w:hint="eastAsia"/>
          <w:szCs w:val="21"/>
        </w:rPr>
        <w:t>保護者の皆様には、新型コロナウイルス感染症拡大防止のためご理解とご協力をいただき感謝申</w:t>
      </w:r>
      <w:r w:rsidR="001B2060">
        <w:rPr>
          <w:rFonts w:hint="eastAsia"/>
          <w:szCs w:val="21"/>
        </w:rPr>
        <w:t>し上げます。幼稚園が再開し、園内には子ども達の元気な声が戻ってまい</w:t>
      </w:r>
      <w:r w:rsidR="00795FF8">
        <w:rPr>
          <w:rFonts w:hint="eastAsia"/>
          <w:szCs w:val="21"/>
        </w:rPr>
        <w:t>りました。しかしまだ安心できない状況であり、保護者の皆様にはご心配</w:t>
      </w:r>
      <w:r w:rsidR="006F39E8">
        <w:rPr>
          <w:rFonts w:hint="eastAsia"/>
          <w:szCs w:val="21"/>
        </w:rPr>
        <w:t>、ご迷惑</w:t>
      </w:r>
      <w:r w:rsidR="00795FF8">
        <w:rPr>
          <w:rFonts w:hint="eastAsia"/>
          <w:szCs w:val="21"/>
        </w:rPr>
        <w:t>をおかけいたしております。</w:t>
      </w:r>
    </w:p>
    <w:p w:rsidR="006F39E8" w:rsidRDefault="00E53E88" w:rsidP="009F401B">
      <w:pPr>
        <w:rPr>
          <w:szCs w:val="21"/>
        </w:rPr>
      </w:pPr>
      <w:r>
        <w:rPr>
          <w:rFonts w:hint="eastAsia"/>
          <w:szCs w:val="21"/>
        </w:rPr>
        <w:t xml:space="preserve">　つきましては</w:t>
      </w:r>
      <w:r w:rsidR="00437307">
        <w:rPr>
          <w:rFonts w:hint="eastAsia"/>
          <w:szCs w:val="21"/>
        </w:rPr>
        <w:t>、</w:t>
      </w:r>
      <w:r w:rsidR="006F39E8">
        <w:rPr>
          <w:rFonts w:hint="eastAsia"/>
          <w:szCs w:val="21"/>
        </w:rPr>
        <w:t>保護者の皆様が安心してお子様を幼稚園に通園させることができるよう、</w:t>
      </w:r>
      <w:r w:rsidR="00437307">
        <w:rPr>
          <w:rFonts w:hint="eastAsia"/>
          <w:szCs w:val="21"/>
        </w:rPr>
        <w:t>みらい幼稚園においては、</w:t>
      </w:r>
      <w:r w:rsidR="006C004A">
        <w:rPr>
          <w:rFonts w:hint="eastAsia"/>
          <w:szCs w:val="21"/>
        </w:rPr>
        <w:t>文部科学省、福島県からの方針に基づいて、</w:t>
      </w:r>
      <w:r w:rsidR="00437307">
        <w:rPr>
          <w:rFonts w:hint="eastAsia"/>
          <w:szCs w:val="21"/>
        </w:rPr>
        <w:t>下記の通り対応いたしておりますので、ご理解とご協力の程、よろしくお願いいたします。</w:t>
      </w:r>
    </w:p>
    <w:p w:rsidR="00BD45A0" w:rsidRDefault="00BD45A0" w:rsidP="00BD45A0">
      <w:pPr>
        <w:rPr>
          <w:szCs w:val="21"/>
        </w:rPr>
      </w:pPr>
      <w:r>
        <w:rPr>
          <w:rFonts w:hint="eastAsia"/>
          <w:szCs w:val="21"/>
        </w:rPr>
        <w:t xml:space="preserve">　また、６月３日にＰＴＡ三役会を開催し、園の状況、対応</w:t>
      </w:r>
      <w:r w:rsidR="009C16DE">
        <w:rPr>
          <w:rFonts w:hint="eastAsia"/>
          <w:szCs w:val="21"/>
        </w:rPr>
        <w:t>等</w:t>
      </w:r>
      <w:r>
        <w:rPr>
          <w:rFonts w:hint="eastAsia"/>
          <w:szCs w:val="21"/>
        </w:rPr>
        <w:t>のお知らせ、今後の行事の相談をさせていた</w:t>
      </w:r>
      <w:r w:rsidR="009C16DE">
        <w:rPr>
          <w:rFonts w:hint="eastAsia"/>
          <w:szCs w:val="21"/>
        </w:rPr>
        <w:t>だきました。それらの</w:t>
      </w:r>
      <w:r>
        <w:rPr>
          <w:rFonts w:hint="eastAsia"/>
          <w:szCs w:val="21"/>
        </w:rPr>
        <w:t>内容も記しましたので、ご確認ください。</w:t>
      </w:r>
    </w:p>
    <w:p w:rsidR="006F39E8" w:rsidRPr="00BD45A0" w:rsidRDefault="006F39E8" w:rsidP="009F401B">
      <w:pPr>
        <w:rPr>
          <w:szCs w:val="21"/>
        </w:rPr>
      </w:pPr>
    </w:p>
    <w:p w:rsidR="006F39E8" w:rsidRPr="00E72532" w:rsidRDefault="006F39E8" w:rsidP="009F401B">
      <w:pPr>
        <w:rPr>
          <w:b/>
          <w:sz w:val="28"/>
          <w:szCs w:val="28"/>
        </w:rPr>
      </w:pPr>
      <w:r w:rsidRPr="00E72532">
        <w:rPr>
          <w:rFonts w:hint="eastAsia"/>
          <w:b/>
          <w:sz w:val="28"/>
          <w:szCs w:val="28"/>
        </w:rPr>
        <w:t>≪</w:t>
      </w:r>
      <w:r w:rsidR="006C004A" w:rsidRPr="00E72532">
        <w:rPr>
          <w:rFonts w:hint="eastAsia"/>
          <w:b/>
          <w:sz w:val="28"/>
          <w:szCs w:val="28"/>
        </w:rPr>
        <w:t>現時点での</w:t>
      </w:r>
      <w:r w:rsidRPr="00E72532">
        <w:rPr>
          <w:rFonts w:hint="eastAsia"/>
          <w:b/>
          <w:sz w:val="28"/>
          <w:szCs w:val="28"/>
        </w:rPr>
        <w:t>幼稚園の新型コロナウイルス感染症</w:t>
      </w:r>
      <w:r w:rsidR="00437307">
        <w:rPr>
          <w:rFonts w:hint="eastAsia"/>
          <w:b/>
          <w:sz w:val="28"/>
          <w:szCs w:val="28"/>
        </w:rPr>
        <w:t>と</w:t>
      </w:r>
      <w:r w:rsidR="00D6247C" w:rsidRPr="00E72532">
        <w:rPr>
          <w:rFonts w:hint="eastAsia"/>
          <w:b/>
          <w:sz w:val="28"/>
          <w:szCs w:val="28"/>
        </w:rPr>
        <w:t>熱中症</w:t>
      </w:r>
      <w:r w:rsidRPr="00E72532">
        <w:rPr>
          <w:rFonts w:hint="eastAsia"/>
          <w:b/>
          <w:sz w:val="28"/>
          <w:szCs w:val="28"/>
        </w:rPr>
        <w:t>予防対応内容≫</w:t>
      </w:r>
    </w:p>
    <w:p w:rsidR="00437307" w:rsidRPr="00163464" w:rsidRDefault="00437307" w:rsidP="009F401B">
      <w:pPr>
        <w:rPr>
          <w:b/>
          <w:sz w:val="22"/>
        </w:rPr>
      </w:pPr>
      <w:r w:rsidRPr="00163464">
        <w:rPr>
          <w:rFonts w:hint="eastAsia"/>
          <w:b/>
          <w:sz w:val="22"/>
        </w:rPr>
        <w:t>〈園舎・園庭の対応〉</w:t>
      </w:r>
    </w:p>
    <w:p w:rsidR="00D90311" w:rsidRDefault="006F39E8" w:rsidP="00BD45A0">
      <w:pPr>
        <w:ind w:firstLineChars="100" w:firstLine="210"/>
        <w:rPr>
          <w:szCs w:val="21"/>
        </w:rPr>
      </w:pPr>
      <w:r>
        <w:rPr>
          <w:rFonts w:hint="eastAsia"/>
          <w:szCs w:val="21"/>
        </w:rPr>
        <w:t>・</w:t>
      </w:r>
      <w:r w:rsidR="003676D8">
        <w:rPr>
          <w:rFonts w:hint="eastAsia"/>
          <w:szCs w:val="21"/>
        </w:rPr>
        <w:t>幼稚園内の消毒</w:t>
      </w:r>
      <w:r w:rsidR="001269D8">
        <w:rPr>
          <w:rFonts w:hint="eastAsia"/>
          <w:szCs w:val="21"/>
        </w:rPr>
        <w:t>(</w:t>
      </w:r>
      <w:r w:rsidR="001269D8">
        <w:rPr>
          <w:rFonts w:hint="eastAsia"/>
          <w:szCs w:val="21"/>
        </w:rPr>
        <w:t>保育中、保育後</w:t>
      </w:r>
      <w:r w:rsidR="001269D8">
        <w:rPr>
          <w:rFonts w:hint="eastAsia"/>
          <w:szCs w:val="21"/>
        </w:rPr>
        <w:t>)</w:t>
      </w:r>
    </w:p>
    <w:p w:rsidR="00437307" w:rsidRDefault="00BD45A0" w:rsidP="0068556A">
      <w:pPr>
        <w:ind w:firstLineChars="100" w:firstLine="281"/>
        <w:rPr>
          <w:szCs w:val="21"/>
        </w:rPr>
      </w:pPr>
      <w:r>
        <w:rPr>
          <w:rFonts w:hint="eastAsia"/>
          <w:b/>
          <w:noProof/>
          <w:sz w:val="28"/>
          <w:szCs w:val="28"/>
        </w:rPr>
        <w:drawing>
          <wp:anchor distT="0" distB="0" distL="114300" distR="114300" simplePos="0" relativeHeight="251660288" behindDoc="0" locked="0" layoutInCell="1" allowOverlap="1" wp14:anchorId="049CE9E5" wp14:editId="12C59CA2">
            <wp:simplePos x="0" y="0"/>
            <wp:positionH relativeFrom="column">
              <wp:posOffset>4302760</wp:posOffset>
            </wp:positionH>
            <wp:positionV relativeFrom="paragraph">
              <wp:posOffset>7620</wp:posOffset>
            </wp:positionV>
            <wp:extent cx="2057400" cy="1863090"/>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33.JPG"/>
                    <pic:cNvPicPr/>
                  </pic:nvPicPr>
                  <pic:blipFill rotWithShape="1">
                    <a:blip r:embed="rId8" cstate="print">
                      <a:extLst>
                        <a:ext uri="{28A0092B-C50C-407E-A947-70E740481C1C}">
                          <a14:useLocalDpi xmlns:a14="http://schemas.microsoft.com/office/drawing/2010/main" val="0"/>
                        </a:ext>
                      </a:extLst>
                    </a:blip>
                    <a:srcRect l="17179"/>
                    <a:stretch/>
                  </pic:blipFill>
                  <pic:spPr bwMode="auto">
                    <a:xfrm>
                      <a:off x="0" y="0"/>
                      <a:ext cx="2057400" cy="1863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556A">
        <w:rPr>
          <w:rFonts w:hint="eastAsia"/>
          <w:szCs w:val="21"/>
        </w:rPr>
        <w:t>・</w:t>
      </w:r>
      <w:r w:rsidR="00437307">
        <w:rPr>
          <w:rFonts w:hint="eastAsia"/>
          <w:szCs w:val="21"/>
        </w:rPr>
        <w:t>トイレ消毒の徹底</w:t>
      </w:r>
      <w:r w:rsidR="00437307">
        <w:rPr>
          <w:rFonts w:hint="eastAsia"/>
          <w:szCs w:val="21"/>
        </w:rPr>
        <w:t>(</w:t>
      </w:r>
      <w:r w:rsidR="00437307">
        <w:rPr>
          <w:rFonts w:hint="eastAsia"/>
          <w:szCs w:val="21"/>
        </w:rPr>
        <w:t>保育中、保育後</w:t>
      </w:r>
      <w:r w:rsidR="00437307">
        <w:rPr>
          <w:rFonts w:hint="eastAsia"/>
          <w:szCs w:val="21"/>
        </w:rPr>
        <w:t>)</w:t>
      </w:r>
    </w:p>
    <w:p w:rsidR="004D7A79" w:rsidRDefault="001269D8" w:rsidP="009F401B">
      <w:pPr>
        <w:rPr>
          <w:szCs w:val="21"/>
        </w:rPr>
      </w:pPr>
      <w:r>
        <w:rPr>
          <w:rFonts w:hint="eastAsia"/>
          <w:szCs w:val="21"/>
        </w:rPr>
        <w:t xml:space="preserve">　・</w:t>
      </w:r>
      <w:r w:rsidR="00D90311">
        <w:rPr>
          <w:rFonts w:hint="eastAsia"/>
          <w:szCs w:val="21"/>
        </w:rPr>
        <w:t>園内玩具、</w:t>
      </w:r>
      <w:r>
        <w:rPr>
          <w:rFonts w:hint="eastAsia"/>
          <w:szCs w:val="21"/>
        </w:rPr>
        <w:t>園庭遊具の消毒</w:t>
      </w:r>
    </w:p>
    <w:p w:rsidR="00163464" w:rsidRPr="00163464" w:rsidRDefault="00163464" w:rsidP="009F401B">
      <w:pPr>
        <w:rPr>
          <w:b/>
          <w:sz w:val="22"/>
        </w:rPr>
      </w:pPr>
      <w:r w:rsidRPr="00163464">
        <w:rPr>
          <w:rFonts w:hint="eastAsia"/>
          <w:b/>
          <w:sz w:val="22"/>
        </w:rPr>
        <w:t>〈登園時・降園時の対応〉</w:t>
      </w:r>
    </w:p>
    <w:p w:rsidR="00BD45A0" w:rsidRDefault="009400C2" w:rsidP="00E72532">
      <w:pPr>
        <w:rPr>
          <w:szCs w:val="21"/>
        </w:rPr>
      </w:pPr>
      <w:r>
        <w:rPr>
          <w:rFonts w:hint="eastAsia"/>
          <w:szCs w:val="21"/>
        </w:rPr>
        <w:t xml:space="preserve">　・家庭において登園前の検温を行い検温表への</w:t>
      </w:r>
      <w:r w:rsidR="00437307">
        <w:rPr>
          <w:rFonts w:hint="eastAsia"/>
          <w:szCs w:val="21"/>
        </w:rPr>
        <w:t>記入や、</w:t>
      </w:r>
    </w:p>
    <w:p w:rsidR="00E72532" w:rsidRDefault="00437307" w:rsidP="00BD45A0">
      <w:pPr>
        <w:ind w:firstLineChars="200" w:firstLine="420"/>
        <w:rPr>
          <w:szCs w:val="21"/>
        </w:rPr>
      </w:pPr>
      <w:r>
        <w:rPr>
          <w:rFonts w:hint="eastAsia"/>
          <w:szCs w:val="21"/>
        </w:rPr>
        <w:t>呼吸器</w:t>
      </w:r>
      <w:r w:rsidR="00F20606">
        <w:rPr>
          <w:rFonts w:hint="eastAsia"/>
          <w:szCs w:val="21"/>
        </w:rPr>
        <w:t>の異常</w:t>
      </w:r>
      <w:r w:rsidR="00E72532">
        <w:rPr>
          <w:rFonts w:hint="eastAsia"/>
          <w:szCs w:val="21"/>
        </w:rPr>
        <w:t>がみられるか</w:t>
      </w:r>
      <w:r w:rsidR="00F20606">
        <w:rPr>
          <w:rFonts w:hint="eastAsia"/>
          <w:szCs w:val="21"/>
        </w:rPr>
        <w:t>等</w:t>
      </w:r>
      <w:r w:rsidR="00E72532">
        <w:rPr>
          <w:rFonts w:hint="eastAsia"/>
          <w:szCs w:val="21"/>
        </w:rPr>
        <w:t>、体調の確認</w:t>
      </w:r>
    </w:p>
    <w:p w:rsidR="00E72532" w:rsidRDefault="00E72532" w:rsidP="009F401B">
      <w:pPr>
        <w:rPr>
          <w:szCs w:val="21"/>
        </w:rPr>
      </w:pPr>
      <w:r>
        <w:rPr>
          <w:rFonts w:hint="eastAsia"/>
          <w:szCs w:val="21"/>
        </w:rPr>
        <w:t xml:space="preserve">　・</w:t>
      </w:r>
      <w:r w:rsidR="00F20606">
        <w:rPr>
          <w:rFonts w:hint="eastAsia"/>
          <w:szCs w:val="21"/>
        </w:rPr>
        <w:t>幼稚園において、</w:t>
      </w:r>
      <w:r>
        <w:rPr>
          <w:rFonts w:hint="eastAsia"/>
          <w:szCs w:val="21"/>
        </w:rPr>
        <w:t>登園時の検温、手の消毒</w:t>
      </w:r>
    </w:p>
    <w:p w:rsidR="004D7A79" w:rsidRDefault="00163464" w:rsidP="009F401B">
      <w:pPr>
        <w:rPr>
          <w:szCs w:val="21"/>
        </w:rPr>
      </w:pPr>
      <w:r>
        <w:rPr>
          <w:rFonts w:hint="eastAsia"/>
          <w:szCs w:val="21"/>
        </w:rPr>
        <w:t xml:space="preserve">　・密にならないよう、クラス毎、時間差降園</w:t>
      </w:r>
    </w:p>
    <w:p w:rsidR="00163464" w:rsidRPr="00163464" w:rsidRDefault="00163464" w:rsidP="009F401B">
      <w:pPr>
        <w:rPr>
          <w:b/>
          <w:sz w:val="22"/>
        </w:rPr>
      </w:pPr>
      <w:r w:rsidRPr="00163464">
        <w:rPr>
          <w:rFonts w:hint="eastAsia"/>
          <w:b/>
          <w:sz w:val="22"/>
        </w:rPr>
        <w:t>〈保育中の対応〉</w:t>
      </w:r>
    </w:p>
    <w:p w:rsidR="00D90311" w:rsidRDefault="00BD45A0" w:rsidP="00D90311">
      <w:pPr>
        <w:rPr>
          <w:szCs w:val="21"/>
        </w:rPr>
      </w:pPr>
      <w:r>
        <w:rPr>
          <w:rFonts w:hint="eastAsia"/>
          <w:noProof/>
          <w:szCs w:val="21"/>
        </w:rPr>
        <mc:AlternateContent>
          <mc:Choice Requires="wps">
            <w:drawing>
              <wp:anchor distT="0" distB="0" distL="114300" distR="114300" simplePos="0" relativeHeight="251662336" behindDoc="0" locked="0" layoutInCell="1" allowOverlap="1" wp14:anchorId="072C9025" wp14:editId="53A2A026">
                <wp:simplePos x="0" y="0"/>
                <wp:positionH relativeFrom="column">
                  <wp:posOffset>4980305</wp:posOffset>
                </wp:positionH>
                <wp:positionV relativeFrom="paragraph">
                  <wp:posOffset>105842</wp:posOffset>
                </wp:positionV>
                <wp:extent cx="631825" cy="320675"/>
                <wp:effectExtent l="0" t="0" r="15875" b="22225"/>
                <wp:wrapNone/>
                <wp:docPr id="4" name="テキスト ボックス 4"/>
                <wp:cNvGraphicFramePr/>
                <a:graphic xmlns:a="http://schemas.openxmlformats.org/drawingml/2006/main">
                  <a:graphicData uri="http://schemas.microsoft.com/office/word/2010/wordprocessingShape">
                    <wps:wsp>
                      <wps:cNvSpPr txBox="1"/>
                      <wps:spPr>
                        <a:xfrm>
                          <a:off x="0" y="0"/>
                          <a:ext cx="631825" cy="32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45A0" w:rsidRDefault="00BD45A0">
                            <w:r>
                              <w:rPr>
                                <w:rFonts w:hint="eastAsia"/>
                              </w:rPr>
                              <w:t>Ａ―１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92.15pt;margin-top:8.35pt;width:49.75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" fillcolor="white [3201]" strokeweight=".5pt">
                <v:textbox>
                  <w:txbxContent>
                    <w:p w:rsidR="00BD45A0" w:rsidRDefault="00BD45A0">
                      <w:r>
                        <w:rPr>
                          <w:rFonts w:hint="eastAsia"/>
                        </w:rPr>
                        <w:t>Ａ―１</w:t>
                      </w:r>
                    </w:p>
                  </w:txbxContent>
                </v:textbox>
              </v:shape>
            </w:pict>
          </mc:Fallback>
        </mc:AlternateContent>
      </w:r>
      <w:r w:rsidR="009400C2">
        <w:rPr>
          <w:rFonts w:hint="eastAsia"/>
          <w:szCs w:val="21"/>
        </w:rPr>
        <w:t xml:space="preserve">　・手洗い・うがいの励行</w:t>
      </w:r>
    </w:p>
    <w:p w:rsidR="00BD45A0" w:rsidRDefault="00D90311" w:rsidP="00BD45A0">
      <w:pPr>
        <w:rPr>
          <w:szCs w:val="21"/>
        </w:rPr>
      </w:pPr>
      <w:r>
        <w:rPr>
          <w:rFonts w:hint="eastAsia"/>
          <w:szCs w:val="21"/>
        </w:rPr>
        <w:t xml:space="preserve">　・クラスの窓を開け、換気をしながら冷房をつけ</w:t>
      </w:r>
      <w:r w:rsidR="00290CDE">
        <w:rPr>
          <w:rFonts w:hint="eastAsia"/>
          <w:szCs w:val="21"/>
        </w:rPr>
        <w:t>、</w:t>
      </w:r>
      <w:r w:rsidR="002417FA">
        <w:rPr>
          <w:rFonts w:hint="eastAsia"/>
          <w:szCs w:val="21"/>
        </w:rPr>
        <w:t>コロナウイルス感染</w:t>
      </w:r>
    </w:p>
    <w:p w:rsidR="00D90311" w:rsidRDefault="00BD45A0" w:rsidP="00BD45A0">
      <w:pPr>
        <w:ind w:firstLineChars="200" w:firstLine="562"/>
        <w:rPr>
          <w:szCs w:val="21"/>
        </w:rPr>
      </w:pPr>
      <w:r>
        <w:rPr>
          <w:rFonts w:hint="eastAsia"/>
          <w:b/>
          <w:noProof/>
          <w:sz w:val="28"/>
          <w:szCs w:val="28"/>
        </w:rPr>
        <w:drawing>
          <wp:anchor distT="0" distB="0" distL="114300" distR="114300" simplePos="0" relativeHeight="251661312" behindDoc="0" locked="0" layoutInCell="1" allowOverlap="1" wp14:anchorId="7CEEACE7" wp14:editId="6B6C18C5">
            <wp:simplePos x="0" y="0"/>
            <wp:positionH relativeFrom="column">
              <wp:posOffset>4632960</wp:posOffset>
            </wp:positionH>
            <wp:positionV relativeFrom="paragraph">
              <wp:posOffset>110490</wp:posOffset>
            </wp:positionV>
            <wp:extent cx="1543050" cy="1157605"/>
            <wp:effectExtent l="0" t="0" r="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157605"/>
                    </a:xfrm>
                    <a:prstGeom prst="rect">
                      <a:avLst/>
                    </a:prstGeom>
                  </pic:spPr>
                </pic:pic>
              </a:graphicData>
            </a:graphic>
            <wp14:sizeRelH relativeFrom="margin">
              <wp14:pctWidth>0</wp14:pctWidth>
            </wp14:sizeRelH>
            <wp14:sizeRelV relativeFrom="margin">
              <wp14:pctHeight>0</wp14:pctHeight>
            </wp14:sizeRelV>
          </wp:anchor>
        </w:drawing>
      </w:r>
      <w:r w:rsidR="002417FA">
        <w:rPr>
          <w:rFonts w:hint="eastAsia"/>
          <w:szCs w:val="21"/>
        </w:rPr>
        <w:t>対策や</w:t>
      </w:r>
      <w:r w:rsidR="00290CDE">
        <w:rPr>
          <w:rFonts w:hint="eastAsia"/>
          <w:szCs w:val="21"/>
        </w:rPr>
        <w:t>熱中症対策</w:t>
      </w:r>
      <w:r w:rsidR="009400C2">
        <w:rPr>
          <w:rFonts w:hint="eastAsia"/>
          <w:szCs w:val="21"/>
        </w:rPr>
        <w:t>を行う</w:t>
      </w:r>
    </w:p>
    <w:p w:rsidR="00D90311" w:rsidRDefault="001269D8" w:rsidP="00E72532">
      <w:pPr>
        <w:rPr>
          <w:szCs w:val="21"/>
        </w:rPr>
      </w:pPr>
      <w:r>
        <w:rPr>
          <w:rFonts w:hint="eastAsia"/>
          <w:szCs w:val="21"/>
        </w:rPr>
        <w:t xml:space="preserve">　</w:t>
      </w:r>
      <w:r w:rsidR="00E72532">
        <w:rPr>
          <w:rFonts w:hint="eastAsia"/>
          <w:szCs w:val="21"/>
        </w:rPr>
        <w:t>・園児の間隔を確保しながら外遊び中心の保育</w:t>
      </w:r>
    </w:p>
    <w:p w:rsidR="002417FA" w:rsidRDefault="002417FA" w:rsidP="00E72532">
      <w:pPr>
        <w:rPr>
          <w:szCs w:val="21"/>
        </w:rPr>
      </w:pPr>
      <w:r>
        <w:rPr>
          <w:rFonts w:hint="eastAsia"/>
          <w:szCs w:val="21"/>
        </w:rPr>
        <w:t xml:space="preserve">　・クラス毎</w:t>
      </w:r>
      <w:r w:rsidR="00F20606">
        <w:rPr>
          <w:rFonts w:hint="eastAsia"/>
          <w:szCs w:val="21"/>
        </w:rPr>
        <w:t>、</w:t>
      </w:r>
      <w:r>
        <w:rPr>
          <w:rFonts w:hint="eastAsia"/>
          <w:szCs w:val="21"/>
        </w:rPr>
        <w:t>時間差で遊戯室、園庭を使用</w:t>
      </w:r>
    </w:p>
    <w:p w:rsidR="009558F1" w:rsidRDefault="009558F1" w:rsidP="00E72532">
      <w:pPr>
        <w:rPr>
          <w:szCs w:val="21"/>
        </w:rPr>
      </w:pPr>
      <w:r>
        <w:rPr>
          <w:rFonts w:hint="eastAsia"/>
          <w:szCs w:val="21"/>
        </w:rPr>
        <w:t xml:space="preserve">　・外遊び前後の</w:t>
      </w:r>
      <w:r w:rsidR="00F20606">
        <w:rPr>
          <w:rFonts w:hint="eastAsia"/>
          <w:szCs w:val="21"/>
        </w:rPr>
        <w:t>手の</w:t>
      </w:r>
      <w:r>
        <w:rPr>
          <w:rFonts w:hint="eastAsia"/>
          <w:szCs w:val="21"/>
        </w:rPr>
        <w:t>消毒の徹底</w:t>
      </w:r>
    </w:p>
    <w:p w:rsidR="001269D8" w:rsidRDefault="00F20606" w:rsidP="009F401B">
      <w:pPr>
        <w:rPr>
          <w:szCs w:val="21"/>
        </w:rPr>
      </w:pPr>
      <w:r>
        <w:rPr>
          <w:rFonts w:hint="eastAsia"/>
          <w:szCs w:val="21"/>
        </w:rPr>
        <w:t xml:space="preserve">　・水道や</w:t>
      </w:r>
      <w:r w:rsidR="00D90311">
        <w:rPr>
          <w:rFonts w:hint="eastAsia"/>
          <w:szCs w:val="21"/>
        </w:rPr>
        <w:t>並ぶ時など、間隔をとるための表示</w:t>
      </w:r>
      <w:r w:rsidR="002417FA">
        <w:rPr>
          <w:rFonts w:hint="eastAsia"/>
          <w:szCs w:val="21"/>
        </w:rPr>
        <w:t>(</w:t>
      </w:r>
      <w:r w:rsidR="002417FA">
        <w:rPr>
          <w:rFonts w:hint="eastAsia"/>
          <w:szCs w:val="21"/>
        </w:rPr>
        <w:t>Ａ―１、Ａ―２</w:t>
      </w:r>
      <w:r w:rsidR="002417FA">
        <w:rPr>
          <w:rFonts w:hint="eastAsia"/>
          <w:szCs w:val="21"/>
        </w:rPr>
        <w:t>)</w:t>
      </w:r>
    </w:p>
    <w:p w:rsidR="001B2060" w:rsidRDefault="00BD45A0" w:rsidP="009F401B">
      <w:pPr>
        <w:rPr>
          <w:szCs w:val="21"/>
        </w:rPr>
      </w:pPr>
      <w:r>
        <w:rPr>
          <w:rFonts w:hint="eastAsia"/>
          <w:noProof/>
          <w:szCs w:val="21"/>
        </w:rPr>
        <mc:AlternateContent>
          <mc:Choice Requires="wps">
            <w:drawing>
              <wp:anchor distT="0" distB="0" distL="114300" distR="114300" simplePos="0" relativeHeight="251664384" behindDoc="0" locked="0" layoutInCell="1" allowOverlap="1" wp14:anchorId="22A3D526" wp14:editId="0234D725">
                <wp:simplePos x="0" y="0"/>
                <wp:positionH relativeFrom="column">
                  <wp:posOffset>5097145</wp:posOffset>
                </wp:positionH>
                <wp:positionV relativeFrom="paragraph">
                  <wp:posOffset>188365</wp:posOffset>
                </wp:positionV>
                <wp:extent cx="631825" cy="320675"/>
                <wp:effectExtent l="0" t="0" r="15875" b="22225"/>
                <wp:wrapNone/>
                <wp:docPr id="5" name="テキスト ボックス 5"/>
                <wp:cNvGraphicFramePr/>
                <a:graphic xmlns:a="http://schemas.openxmlformats.org/drawingml/2006/main">
                  <a:graphicData uri="http://schemas.microsoft.com/office/word/2010/wordprocessingShape">
                    <wps:wsp>
                      <wps:cNvSpPr txBox="1"/>
                      <wps:spPr>
                        <a:xfrm>
                          <a:off x="0" y="0"/>
                          <a:ext cx="631825" cy="320675"/>
                        </a:xfrm>
                        <a:prstGeom prst="rect">
                          <a:avLst/>
                        </a:prstGeom>
                        <a:solidFill>
                          <a:sysClr val="window" lastClr="FFFFFF"/>
                        </a:solidFill>
                        <a:ln w="6350">
                          <a:solidFill>
                            <a:prstClr val="black"/>
                          </a:solidFill>
                        </a:ln>
                        <a:effectLst/>
                      </wps:spPr>
                      <wps:txbx>
                        <w:txbxContent>
                          <w:p w:rsidR="00BD45A0" w:rsidRDefault="00BD45A0" w:rsidP="00BD45A0">
                            <w:r>
                              <w:rPr>
                                <w:rFonts w:hint="eastAsia"/>
                              </w:rPr>
                              <w:t>Ａ―２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401.35pt;margin-top:14.85pt;width:49.7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" fillcolor="window" strokeweight=".5pt">
                <v:textbox>
                  <w:txbxContent>
                    <w:p w:rsidR="00BD45A0" w:rsidRDefault="00BD45A0" w:rsidP="00BD45A0">
                      <w:r>
                        <w:rPr>
                          <w:rFonts w:hint="eastAsia"/>
                        </w:rPr>
                        <w:t>Ａ―</w:t>
                      </w:r>
                      <w:r>
                        <w:rPr>
                          <w:rFonts w:hint="eastAsia"/>
                        </w:rPr>
                        <w:t>２</w:t>
                      </w:r>
                    </w:p>
                  </w:txbxContent>
                </v:textbox>
              </v:shape>
            </w:pict>
          </mc:Fallback>
        </mc:AlternateContent>
      </w:r>
      <w:r w:rsidR="00D90311">
        <w:rPr>
          <w:rFonts w:hint="eastAsia"/>
          <w:szCs w:val="21"/>
        </w:rPr>
        <w:t xml:space="preserve">　・預かり保育のお昼寝ベットを購入し、</w:t>
      </w:r>
      <w:r w:rsidR="001B2060">
        <w:rPr>
          <w:rFonts w:hint="eastAsia"/>
          <w:szCs w:val="21"/>
        </w:rPr>
        <w:t>間隔を空けて</w:t>
      </w:r>
      <w:r w:rsidR="00D90311">
        <w:rPr>
          <w:rFonts w:hint="eastAsia"/>
          <w:szCs w:val="21"/>
        </w:rPr>
        <w:t>使用。</w:t>
      </w:r>
    </w:p>
    <w:p w:rsidR="00D90311" w:rsidRDefault="00D90311" w:rsidP="001B2060">
      <w:pPr>
        <w:ind w:firstLineChars="200" w:firstLine="420"/>
        <w:rPr>
          <w:szCs w:val="21"/>
        </w:rPr>
      </w:pPr>
      <w:r>
        <w:rPr>
          <w:rFonts w:hint="eastAsia"/>
          <w:szCs w:val="21"/>
        </w:rPr>
        <w:t>お昼寝タオル</w:t>
      </w:r>
      <w:r w:rsidR="00A80258">
        <w:rPr>
          <w:rFonts w:hint="eastAsia"/>
          <w:szCs w:val="21"/>
        </w:rPr>
        <w:t>持参</w:t>
      </w:r>
    </w:p>
    <w:p w:rsidR="004D7A79" w:rsidRPr="004D7A79" w:rsidRDefault="004D7A79" w:rsidP="009F401B">
      <w:pPr>
        <w:rPr>
          <w:b/>
          <w:sz w:val="22"/>
        </w:rPr>
      </w:pPr>
      <w:r w:rsidRPr="004D7A79">
        <w:rPr>
          <w:rFonts w:hint="eastAsia"/>
          <w:b/>
          <w:sz w:val="22"/>
        </w:rPr>
        <w:t>〈</w:t>
      </w:r>
      <w:r w:rsidR="002417FA">
        <w:rPr>
          <w:rFonts w:hint="eastAsia"/>
          <w:b/>
          <w:sz w:val="22"/>
        </w:rPr>
        <w:t>園</w:t>
      </w:r>
      <w:r w:rsidRPr="004D7A79">
        <w:rPr>
          <w:rFonts w:hint="eastAsia"/>
          <w:b/>
          <w:sz w:val="22"/>
        </w:rPr>
        <w:t>の対応〉</w:t>
      </w:r>
    </w:p>
    <w:p w:rsidR="00D90311" w:rsidRPr="00D90311" w:rsidRDefault="00D90311" w:rsidP="009F401B">
      <w:pPr>
        <w:rPr>
          <w:szCs w:val="21"/>
        </w:rPr>
      </w:pPr>
      <w:r>
        <w:rPr>
          <w:rFonts w:hint="eastAsia"/>
          <w:szCs w:val="21"/>
        </w:rPr>
        <w:t xml:space="preserve">　・消毒はアルコール</w:t>
      </w:r>
      <w:r w:rsidR="00437307">
        <w:rPr>
          <w:rFonts w:hint="eastAsia"/>
          <w:szCs w:val="21"/>
        </w:rPr>
        <w:t>度数</w:t>
      </w:r>
      <w:r>
        <w:rPr>
          <w:rFonts w:hint="eastAsia"/>
          <w:szCs w:val="21"/>
        </w:rPr>
        <w:t>７０～８０％のものを使用</w:t>
      </w:r>
    </w:p>
    <w:p w:rsidR="00E72532" w:rsidRDefault="00210D0B" w:rsidP="009400C2">
      <w:pPr>
        <w:ind w:left="420" w:hangingChars="200" w:hanging="420"/>
        <w:rPr>
          <w:szCs w:val="21"/>
        </w:rPr>
      </w:pPr>
      <w:r>
        <w:rPr>
          <w:rFonts w:hint="eastAsia"/>
          <w:szCs w:val="21"/>
        </w:rPr>
        <w:t xml:space="preserve">　・泣い</w:t>
      </w:r>
      <w:r w:rsidR="00D9069C">
        <w:rPr>
          <w:rFonts w:hint="eastAsia"/>
          <w:szCs w:val="21"/>
        </w:rPr>
        <w:t>てしまうお子さんや</w:t>
      </w:r>
      <w:r>
        <w:rPr>
          <w:rFonts w:hint="eastAsia"/>
          <w:szCs w:val="21"/>
        </w:rPr>
        <w:t>マスク</w:t>
      </w:r>
      <w:r w:rsidR="00D9069C">
        <w:rPr>
          <w:rFonts w:hint="eastAsia"/>
          <w:szCs w:val="21"/>
        </w:rPr>
        <w:t>着用が嫌で</w:t>
      </w:r>
      <w:r>
        <w:rPr>
          <w:rFonts w:hint="eastAsia"/>
          <w:szCs w:val="21"/>
        </w:rPr>
        <w:t>外してしま</w:t>
      </w:r>
      <w:r w:rsidR="00D9069C">
        <w:rPr>
          <w:rFonts w:hint="eastAsia"/>
          <w:szCs w:val="21"/>
        </w:rPr>
        <w:t>うお子さん</w:t>
      </w:r>
      <w:r w:rsidR="00A80258">
        <w:rPr>
          <w:rFonts w:hint="eastAsia"/>
          <w:szCs w:val="21"/>
        </w:rPr>
        <w:t>の</w:t>
      </w:r>
      <w:r w:rsidR="002417FA">
        <w:rPr>
          <w:rFonts w:hint="eastAsia"/>
          <w:szCs w:val="21"/>
        </w:rPr>
        <w:t>個に合わせた</w:t>
      </w:r>
      <w:r>
        <w:rPr>
          <w:rFonts w:hint="eastAsia"/>
          <w:szCs w:val="21"/>
        </w:rPr>
        <w:t>対応</w:t>
      </w:r>
      <w:r w:rsidR="00A80258">
        <w:rPr>
          <w:rFonts w:hint="eastAsia"/>
          <w:szCs w:val="21"/>
        </w:rPr>
        <w:t>の工夫</w:t>
      </w:r>
    </w:p>
    <w:p w:rsidR="00E72532" w:rsidRDefault="00E72532" w:rsidP="00210D0B">
      <w:pPr>
        <w:ind w:left="420" w:hangingChars="200" w:hanging="420"/>
        <w:rPr>
          <w:szCs w:val="21"/>
        </w:rPr>
      </w:pPr>
      <w:r>
        <w:rPr>
          <w:rFonts w:hint="eastAsia"/>
          <w:szCs w:val="21"/>
        </w:rPr>
        <w:t xml:space="preserve">　・</w:t>
      </w:r>
      <w:r w:rsidR="002417FA">
        <w:rPr>
          <w:rFonts w:hint="eastAsia"/>
          <w:szCs w:val="21"/>
        </w:rPr>
        <w:t>ＰＴＡ</w:t>
      </w:r>
      <w:r>
        <w:rPr>
          <w:rFonts w:hint="eastAsia"/>
          <w:szCs w:val="21"/>
        </w:rPr>
        <w:t>三役会を開催、行事の相談</w:t>
      </w:r>
    </w:p>
    <w:p w:rsidR="00E72532" w:rsidRDefault="00E72532" w:rsidP="00AD6C6A">
      <w:pPr>
        <w:ind w:left="420" w:hangingChars="200" w:hanging="420"/>
        <w:rPr>
          <w:szCs w:val="21"/>
        </w:rPr>
      </w:pPr>
      <w:r>
        <w:rPr>
          <w:rFonts w:hint="eastAsia"/>
          <w:szCs w:val="21"/>
        </w:rPr>
        <w:t xml:space="preserve">　・コドモン</w:t>
      </w:r>
      <w:r w:rsidR="00F20606">
        <w:rPr>
          <w:rFonts w:hint="eastAsia"/>
          <w:szCs w:val="21"/>
        </w:rPr>
        <w:t>導入</w:t>
      </w:r>
      <w:r>
        <w:rPr>
          <w:rFonts w:hint="eastAsia"/>
          <w:szCs w:val="21"/>
        </w:rPr>
        <w:t>(</w:t>
      </w:r>
      <w:r w:rsidR="00F20606">
        <w:rPr>
          <w:rFonts w:hint="eastAsia"/>
          <w:szCs w:val="21"/>
        </w:rPr>
        <w:t>連絡アプリ</w:t>
      </w:r>
      <w:r>
        <w:rPr>
          <w:rFonts w:hint="eastAsia"/>
          <w:szCs w:val="21"/>
        </w:rPr>
        <w:t>)</w:t>
      </w:r>
      <w:r>
        <w:rPr>
          <w:rFonts w:hint="eastAsia"/>
          <w:szCs w:val="21"/>
        </w:rPr>
        <w:t>…幼稚園に連絡しやすい、電話が混み合わない</w:t>
      </w:r>
      <w:r w:rsidR="00F20606">
        <w:rPr>
          <w:rFonts w:hint="eastAsia"/>
          <w:szCs w:val="21"/>
        </w:rPr>
        <w:t>ための対応</w:t>
      </w:r>
    </w:p>
    <w:p w:rsidR="009558F1" w:rsidRDefault="009558F1" w:rsidP="00AD6C6A">
      <w:pPr>
        <w:ind w:left="420" w:hangingChars="200" w:hanging="420"/>
        <w:rPr>
          <w:szCs w:val="21"/>
        </w:rPr>
      </w:pPr>
      <w:r>
        <w:rPr>
          <w:rFonts w:hint="eastAsia"/>
          <w:szCs w:val="21"/>
        </w:rPr>
        <w:t xml:space="preserve">　・家庭との連携</w:t>
      </w:r>
    </w:p>
    <w:p w:rsidR="004D7A79" w:rsidRDefault="00E72532" w:rsidP="002417FA">
      <w:pPr>
        <w:ind w:left="420" w:hangingChars="200" w:hanging="420"/>
        <w:rPr>
          <w:szCs w:val="21"/>
        </w:rPr>
      </w:pPr>
      <w:r>
        <w:rPr>
          <w:rFonts w:hint="eastAsia"/>
          <w:szCs w:val="21"/>
        </w:rPr>
        <w:t xml:space="preserve">　・地域、近隣の小学校</w:t>
      </w:r>
      <w:r w:rsidR="00163464">
        <w:rPr>
          <w:rFonts w:hint="eastAsia"/>
          <w:szCs w:val="21"/>
        </w:rPr>
        <w:t>、</w:t>
      </w:r>
      <w:r w:rsidR="009400C2">
        <w:rPr>
          <w:rFonts w:hint="eastAsia"/>
          <w:szCs w:val="21"/>
        </w:rPr>
        <w:t>保健所等、</w:t>
      </w:r>
      <w:r w:rsidR="00163464">
        <w:rPr>
          <w:rFonts w:hint="eastAsia"/>
          <w:szCs w:val="21"/>
        </w:rPr>
        <w:t>行政</w:t>
      </w:r>
      <w:r>
        <w:rPr>
          <w:rFonts w:hint="eastAsia"/>
          <w:szCs w:val="21"/>
        </w:rPr>
        <w:t>との連携</w:t>
      </w:r>
    </w:p>
    <w:p w:rsidR="00141322" w:rsidRDefault="00141322" w:rsidP="002417FA">
      <w:pPr>
        <w:ind w:left="420" w:hangingChars="200" w:hanging="420"/>
        <w:rPr>
          <w:szCs w:val="21"/>
        </w:rPr>
      </w:pPr>
      <w:r>
        <w:rPr>
          <w:rFonts w:hint="eastAsia"/>
          <w:szCs w:val="21"/>
        </w:rPr>
        <w:lastRenderedPageBreak/>
        <w:t xml:space="preserve">　・職員、実習生の検温、体調管理</w:t>
      </w:r>
    </w:p>
    <w:p w:rsidR="00141322" w:rsidRPr="00E72532" w:rsidRDefault="00141322" w:rsidP="002417FA">
      <w:pPr>
        <w:ind w:left="420" w:hangingChars="200" w:hanging="420"/>
        <w:rPr>
          <w:szCs w:val="21"/>
        </w:rPr>
      </w:pPr>
      <w:r>
        <w:rPr>
          <w:rFonts w:hint="eastAsia"/>
          <w:szCs w:val="21"/>
        </w:rPr>
        <w:t xml:space="preserve">　</w:t>
      </w:r>
      <w:r w:rsidR="001C5FE9">
        <w:rPr>
          <w:rFonts w:hint="eastAsia"/>
          <w:szCs w:val="21"/>
        </w:rPr>
        <w:t>・来客者の検温、消毒。玄関先</w:t>
      </w:r>
      <w:r w:rsidR="00F20606">
        <w:rPr>
          <w:rFonts w:hint="eastAsia"/>
          <w:szCs w:val="21"/>
        </w:rPr>
        <w:t>にて</w:t>
      </w:r>
      <w:r w:rsidR="001C5FE9">
        <w:rPr>
          <w:rFonts w:hint="eastAsia"/>
          <w:szCs w:val="21"/>
        </w:rPr>
        <w:t>対応</w:t>
      </w:r>
    </w:p>
    <w:p w:rsidR="00D90311" w:rsidRPr="00E72532" w:rsidRDefault="00D90311" w:rsidP="00210D0B">
      <w:pPr>
        <w:ind w:left="420" w:hangingChars="200" w:hanging="420"/>
        <w:rPr>
          <w:b/>
          <w:sz w:val="22"/>
        </w:rPr>
      </w:pPr>
      <w:r>
        <w:rPr>
          <w:rFonts w:hint="eastAsia"/>
          <w:szCs w:val="21"/>
        </w:rPr>
        <w:t xml:space="preserve">　</w:t>
      </w:r>
      <w:r w:rsidR="00163464">
        <w:rPr>
          <w:rFonts w:hint="eastAsia"/>
          <w:b/>
          <w:sz w:val="22"/>
        </w:rPr>
        <w:t>〈通園バスの対応</w:t>
      </w:r>
      <w:r w:rsidRPr="00E72532">
        <w:rPr>
          <w:rFonts w:hint="eastAsia"/>
          <w:b/>
          <w:sz w:val="22"/>
        </w:rPr>
        <w:t>〉</w:t>
      </w:r>
    </w:p>
    <w:p w:rsidR="00D90311" w:rsidRDefault="00D90311" w:rsidP="00D90311">
      <w:pPr>
        <w:rPr>
          <w:szCs w:val="21"/>
        </w:rPr>
      </w:pPr>
      <w:r>
        <w:rPr>
          <w:rFonts w:hint="eastAsia"/>
          <w:szCs w:val="21"/>
        </w:rPr>
        <w:t xml:space="preserve">　・バスの中の消毒</w:t>
      </w:r>
      <w:r>
        <w:rPr>
          <w:rFonts w:hint="eastAsia"/>
          <w:szCs w:val="21"/>
        </w:rPr>
        <w:t>(1</w:t>
      </w:r>
      <w:r>
        <w:rPr>
          <w:rFonts w:hint="eastAsia"/>
          <w:szCs w:val="21"/>
        </w:rPr>
        <w:t>コース毎</w:t>
      </w:r>
      <w:r w:rsidR="00F20606">
        <w:rPr>
          <w:rFonts w:hint="eastAsia"/>
          <w:szCs w:val="21"/>
        </w:rPr>
        <w:t>に行う</w:t>
      </w:r>
      <w:r>
        <w:rPr>
          <w:rFonts w:hint="eastAsia"/>
          <w:szCs w:val="21"/>
        </w:rPr>
        <w:t>)</w:t>
      </w:r>
    </w:p>
    <w:p w:rsidR="00D90311" w:rsidRDefault="00D90311" w:rsidP="00D90311">
      <w:pPr>
        <w:rPr>
          <w:szCs w:val="21"/>
        </w:rPr>
      </w:pPr>
      <w:r>
        <w:rPr>
          <w:rFonts w:hint="eastAsia"/>
          <w:szCs w:val="21"/>
        </w:rPr>
        <w:t xml:space="preserve">　・乗車前に園児の手の消毒</w:t>
      </w:r>
    </w:p>
    <w:p w:rsidR="00D90311" w:rsidRDefault="00D90311" w:rsidP="00D90311">
      <w:pPr>
        <w:rPr>
          <w:szCs w:val="21"/>
        </w:rPr>
      </w:pPr>
      <w:r>
        <w:rPr>
          <w:rFonts w:hint="eastAsia"/>
          <w:szCs w:val="21"/>
        </w:rPr>
        <w:t xml:space="preserve">　・</w:t>
      </w:r>
      <w:r w:rsidR="00926BCF">
        <w:rPr>
          <w:rFonts w:hint="eastAsia"/>
          <w:szCs w:val="21"/>
        </w:rPr>
        <w:t>密にならないよう、</w:t>
      </w:r>
      <w:r>
        <w:rPr>
          <w:rFonts w:hint="eastAsia"/>
          <w:szCs w:val="21"/>
        </w:rPr>
        <w:t>たんぽぽバスを１コースから</w:t>
      </w:r>
      <w:r>
        <w:rPr>
          <w:rFonts w:hint="eastAsia"/>
          <w:szCs w:val="21"/>
        </w:rPr>
        <w:t>2</w:t>
      </w:r>
      <w:r w:rsidR="002417FA">
        <w:rPr>
          <w:rFonts w:hint="eastAsia"/>
          <w:szCs w:val="21"/>
        </w:rPr>
        <w:t>コースに</w:t>
      </w:r>
      <w:r w:rsidR="00F20606">
        <w:rPr>
          <w:rFonts w:hint="eastAsia"/>
          <w:szCs w:val="21"/>
        </w:rPr>
        <w:t>増やし</w:t>
      </w:r>
      <w:r w:rsidR="002417FA">
        <w:rPr>
          <w:rFonts w:hint="eastAsia"/>
          <w:szCs w:val="21"/>
        </w:rPr>
        <w:t>分散運行</w:t>
      </w:r>
    </w:p>
    <w:p w:rsidR="00D90311" w:rsidRDefault="00D90311" w:rsidP="00D90311">
      <w:pPr>
        <w:rPr>
          <w:szCs w:val="21"/>
        </w:rPr>
      </w:pPr>
      <w:r>
        <w:rPr>
          <w:rFonts w:hint="eastAsia"/>
          <w:szCs w:val="21"/>
        </w:rPr>
        <w:t xml:space="preserve">　・バスの座席の間隔を空ける</w:t>
      </w:r>
    </w:p>
    <w:p w:rsidR="009558F1" w:rsidRDefault="009558F1" w:rsidP="00D90311">
      <w:pPr>
        <w:rPr>
          <w:szCs w:val="21"/>
        </w:rPr>
      </w:pPr>
      <w:r>
        <w:rPr>
          <w:rFonts w:hint="eastAsia"/>
          <w:szCs w:val="21"/>
        </w:rPr>
        <w:t xml:space="preserve">　・バスの中では会話を控える</w:t>
      </w:r>
    </w:p>
    <w:p w:rsidR="00A80258" w:rsidRDefault="00290CDE" w:rsidP="009F401B">
      <w:pPr>
        <w:rPr>
          <w:szCs w:val="21"/>
        </w:rPr>
      </w:pPr>
      <w:r>
        <w:rPr>
          <w:rFonts w:hint="eastAsia"/>
          <w:szCs w:val="21"/>
        </w:rPr>
        <w:t xml:space="preserve">　・運転席</w:t>
      </w:r>
      <w:r w:rsidR="00E72532">
        <w:rPr>
          <w:rFonts w:hint="eastAsia"/>
          <w:szCs w:val="21"/>
        </w:rPr>
        <w:t>、助手席、最後部座席の窓を開け、換気をしながら冷房をつけ走行</w:t>
      </w:r>
    </w:p>
    <w:p w:rsidR="009558F1" w:rsidRPr="00290CDE" w:rsidRDefault="009558F1" w:rsidP="009F401B">
      <w:pPr>
        <w:rPr>
          <w:szCs w:val="21"/>
        </w:rPr>
      </w:pPr>
    </w:p>
    <w:p w:rsidR="001269D8" w:rsidRPr="00E72532" w:rsidRDefault="001269D8" w:rsidP="001269D8">
      <w:pPr>
        <w:rPr>
          <w:b/>
          <w:sz w:val="28"/>
          <w:szCs w:val="28"/>
        </w:rPr>
      </w:pPr>
      <w:r w:rsidRPr="00E72532">
        <w:rPr>
          <w:rFonts w:hint="eastAsia"/>
          <w:b/>
          <w:sz w:val="28"/>
          <w:szCs w:val="28"/>
        </w:rPr>
        <w:t>≪</w:t>
      </w:r>
      <w:r w:rsidR="006C004A" w:rsidRPr="00E72532">
        <w:rPr>
          <w:rFonts w:hint="eastAsia"/>
          <w:b/>
          <w:sz w:val="28"/>
          <w:szCs w:val="28"/>
        </w:rPr>
        <w:t>今後</w:t>
      </w:r>
      <w:r w:rsidRPr="00E72532">
        <w:rPr>
          <w:rFonts w:hint="eastAsia"/>
          <w:b/>
          <w:sz w:val="28"/>
          <w:szCs w:val="28"/>
        </w:rPr>
        <w:t>の</w:t>
      </w:r>
      <w:r w:rsidR="006C004A" w:rsidRPr="00E72532">
        <w:rPr>
          <w:rFonts w:hint="eastAsia"/>
          <w:b/>
          <w:sz w:val="28"/>
          <w:szCs w:val="28"/>
        </w:rPr>
        <w:t>幼稚園の</w:t>
      </w:r>
      <w:r w:rsidRPr="00E72532">
        <w:rPr>
          <w:rFonts w:hint="eastAsia"/>
          <w:b/>
          <w:sz w:val="28"/>
          <w:szCs w:val="28"/>
        </w:rPr>
        <w:t>新型コロナウイルス感染症予防対応内容≫</w:t>
      </w:r>
    </w:p>
    <w:p w:rsidR="001269D8" w:rsidRDefault="001269D8" w:rsidP="009558F1">
      <w:pPr>
        <w:ind w:left="420" w:hangingChars="200" w:hanging="420"/>
        <w:rPr>
          <w:szCs w:val="21"/>
        </w:rPr>
      </w:pPr>
      <w:r>
        <w:rPr>
          <w:rFonts w:hint="eastAsia"/>
          <w:szCs w:val="21"/>
        </w:rPr>
        <w:t xml:space="preserve">　・</w:t>
      </w:r>
      <w:r w:rsidR="006C004A">
        <w:rPr>
          <w:rFonts w:hint="eastAsia"/>
          <w:szCs w:val="21"/>
        </w:rPr>
        <w:t>玄関、</w:t>
      </w:r>
      <w:r w:rsidR="006C004A">
        <w:rPr>
          <w:rFonts w:hint="eastAsia"/>
          <w:szCs w:val="21"/>
        </w:rPr>
        <w:t>2</w:t>
      </w:r>
      <w:r w:rsidR="006C004A">
        <w:rPr>
          <w:rFonts w:hint="eastAsia"/>
          <w:szCs w:val="21"/>
        </w:rPr>
        <w:t>か所に体温検知</w:t>
      </w:r>
      <w:r w:rsidR="00896F7F">
        <w:rPr>
          <w:rFonts w:hint="eastAsia"/>
          <w:szCs w:val="21"/>
        </w:rPr>
        <w:t>向けサーモグラフィドームカメラ</w:t>
      </w:r>
      <w:r w:rsidR="00A70369">
        <w:rPr>
          <w:rFonts w:hint="eastAsia"/>
          <w:szCs w:val="21"/>
        </w:rPr>
        <w:t>を</w:t>
      </w:r>
      <w:r w:rsidR="00A70369">
        <w:rPr>
          <w:rFonts w:hint="eastAsia"/>
          <w:szCs w:val="21"/>
        </w:rPr>
        <w:t>13</w:t>
      </w:r>
      <w:r w:rsidR="00A70369">
        <w:rPr>
          <w:rFonts w:hint="eastAsia"/>
          <w:szCs w:val="21"/>
        </w:rPr>
        <w:t>日</w:t>
      </w:r>
      <w:r w:rsidR="00F20606">
        <w:rPr>
          <w:rFonts w:hint="eastAsia"/>
          <w:szCs w:val="21"/>
        </w:rPr>
        <w:t>(</w:t>
      </w:r>
      <w:r w:rsidR="00F20606">
        <w:rPr>
          <w:rFonts w:hint="eastAsia"/>
          <w:szCs w:val="21"/>
        </w:rPr>
        <w:t>土</w:t>
      </w:r>
      <w:r w:rsidR="00F20606">
        <w:rPr>
          <w:rFonts w:hint="eastAsia"/>
          <w:szCs w:val="21"/>
        </w:rPr>
        <w:t>)</w:t>
      </w:r>
      <w:r w:rsidR="00A70369">
        <w:rPr>
          <w:rFonts w:hint="eastAsia"/>
          <w:szCs w:val="21"/>
        </w:rPr>
        <w:t>に</w:t>
      </w:r>
      <w:r w:rsidR="00896F7F">
        <w:rPr>
          <w:rFonts w:hint="eastAsia"/>
          <w:szCs w:val="21"/>
        </w:rPr>
        <w:t>設置</w:t>
      </w:r>
      <w:r w:rsidR="00A70369">
        <w:rPr>
          <w:rFonts w:hint="eastAsia"/>
          <w:szCs w:val="21"/>
        </w:rPr>
        <w:t>し、</w:t>
      </w:r>
      <w:r w:rsidR="00D9069C">
        <w:rPr>
          <w:rFonts w:hint="eastAsia"/>
          <w:szCs w:val="21"/>
        </w:rPr>
        <w:t>翌週から登園時の</w:t>
      </w:r>
      <w:r w:rsidR="00A70369">
        <w:rPr>
          <w:rFonts w:hint="eastAsia"/>
          <w:szCs w:val="21"/>
        </w:rPr>
        <w:t>園児の検温を行います</w:t>
      </w:r>
      <w:r w:rsidR="00D9069C">
        <w:rPr>
          <w:rFonts w:hint="eastAsia"/>
          <w:szCs w:val="21"/>
        </w:rPr>
        <w:t>。体温が３７，５°以上の場合、実測式体温計で測り確認します。</w:t>
      </w:r>
    </w:p>
    <w:p w:rsidR="00995176" w:rsidRDefault="00E72532" w:rsidP="00E72532">
      <w:pPr>
        <w:ind w:left="420" w:hangingChars="200" w:hanging="420"/>
        <w:rPr>
          <w:szCs w:val="21"/>
        </w:rPr>
      </w:pPr>
      <w:r>
        <w:rPr>
          <w:rFonts w:hint="eastAsia"/>
          <w:szCs w:val="21"/>
        </w:rPr>
        <w:t xml:space="preserve">　・今年度のプール遊びは、園児の間隔を十分に確保できないため、感染リスクが高くなることから</w:t>
      </w:r>
      <w:r w:rsidR="00995176">
        <w:rPr>
          <w:rFonts w:hint="eastAsia"/>
          <w:szCs w:val="21"/>
        </w:rPr>
        <w:t>、行いません。</w:t>
      </w:r>
    </w:p>
    <w:p w:rsidR="00A70369" w:rsidRDefault="00A70369" w:rsidP="00E72532">
      <w:pPr>
        <w:rPr>
          <w:szCs w:val="21"/>
        </w:rPr>
      </w:pPr>
      <w:r>
        <w:rPr>
          <w:rFonts w:hint="eastAsia"/>
          <w:szCs w:val="21"/>
        </w:rPr>
        <w:t xml:space="preserve">　・誕生会、運動会などの保護者が参加できない行事など</w:t>
      </w:r>
      <w:r w:rsidR="002417FA">
        <w:rPr>
          <w:rFonts w:hint="eastAsia"/>
          <w:szCs w:val="21"/>
        </w:rPr>
        <w:t>は</w:t>
      </w:r>
      <w:r>
        <w:rPr>
          <w:rFonts w:hint="eastAsia"/>
          <w:szCs w:val="21"/>
        </w:rPr>
        <w:t>、</w:t>
      </w:r>
      <w:r>
        <w:rPr>
          <w:rFonts w:hint="eastAsia"/>
          <w:szCs w:val="21"/>
        </w:rPr>
        <w:t>YouTube</w:t>
      </w:r>
      <w:r>
        <w:rPr>
          <w:rFonts w:hint="eastAsia"/>
          <w:szCs w:val="21"/>
        </w:rPr>
        <w:t>配信予定</w:t>
      </w:r>
      <w:r w:rsidR="00995176">
        <w:rPr>
          <w:rFonts w:hint="eastAsia"/>
          <w:szCs w:val="21"/>
        </w:rPr>
        <w:t>。</w:t>
      </w:r>
    </w:p>
    <w:p w:rsidR="00995176" w:rsidRDefault="00995176" w:rsidP="009F401B">
      <w:pPr>
        <w:rPr>
          <w:szCs w:val="21"/>
        </w:rPr>
      </w:pPr>
      <w:r>
        <w:rPr>
          <w:rFonts w:hint="eastAsia"/>
          <w:szCs w:val="21"/>
        </w:rPr>
        <w:t xml:space="preserve">　　また、</w:t>
      </w:r>
      <w:r w:rsidR="00F20606">
        <w:rPr>
          <w:rFonts w:hint="eastAsia"/>
          <w:szCs w:val="21"/>
        </w:rPr>
        <w:t>今</w:t>
      </w:r>
      <w:r>
        <w:rPr>
          <w:rFonts w:hint="eastAsia"/>
          <w:szCs w:val="21"/>
        </w:rPr>
        <w:t>年度末に園の行事の様子をＤＶＤにして配布</w:t>
      </w:r>
      <w:r w:rsidR="00DB28AC">
        <w:rPr>
          <w:rFonts w:hint="eastAsia"/>
          <w:szCs w:val="21"/>
        </w:rPr>
        <w:t>する</w:t>
      </w:r>
      <w:r>
        <w:rPr>
          <w:rFonts w:hint="eastAsia"/>
          <w:szCs w:val="21"/>
        </w:rPr>
        <w:t>予定</w:t>
      </w:r>
      <w:r w:rsidR="00290CDE">
        <w:rPr>
          <w:rFonts w:hint="eastAsia"/>
          <w:szCs w:val="21"/>
        </w:rPr>
        <w:t>。</w:t>
      </w:r>
    </w:p>
    <w:p w:rsidR="00D726BA" w:rsidRDefault="00D726BA" w:rsidP="00E72532">
      <w:pPr>
        <w:ind w:left="420" w:hangingChars="200" w:hanging="420"/>
        <w:rPr>
          <w:szCs w:val="21"/>
        </w:rPr>
      </w:pPr>
      <w:r>
        <w:rPr>
          <w:rFonts w:hint="eastAsia"/>
          <w:szCs w:val="21"/>
        </w:rPr>
        <w:t xml:space="preserve">　・お家で楽しく過ごせるよう、毎月、親子で作って遊べる、製作キット</w:t>
      </w:r>
      <w:r w:rsidR="009558F1">
        <w:rPr>
          <w:rFonts w:hint="eastAsia"/>
          <w:szCs w:val="21"/>
        </w:rPr>
        <w:t>等</w:t>
      </w:r>
      <w:r>
        <w:rPr>
          <w:rFonts w:hint="eastAsia"/>
          <w:szCs w:val="21"/>
        </w:rPr>
        <w:t>を配布</w:t>
      </w:r>
      <w:r w:rsidR="009558F1">
        <w:rPr>
          <w:rFonts w:hint="eastAsia"/>
          <w:szCs w:val="21"/>
        </w:rPr>
        <w:t>する</w:t>
      </w:r>
      <w:r>
        <w:rPr>
          <w:rFonts w:hint="eastAsia"/>
          <w:szCs w:val="21"/>
        </w:rPr>
        <w:t>予定</w:t>
      </w:r>
      <w:r w:rsidR="00290CDE">
        <w:rPr>
          <w:rFonts w:hint="eastAsia"/>
          <w:szCs w:val="21"/>
        </w:rPr>
        <w:t>。</w:t>
      </w:r>
    </w:p>
    <w:p w:rsidR="00163464" w:rsidRDefault="00163464" w:rsidP="00163464">
      <w:pPr>
        <w:rPr>
          <w:szCs w:val="21"/>
        </w:rPr>
      </w:pPr>
      <w:r>
        <w:rPr>
          <w:rFonts w:hint="eastAsia"/>
          <w:szCs w:val="21"/>
        </w:rPr>
        <w:t xml:space="preserve">　・水道の蛇口にさわらないよう、自動センサー水栓に変更予定</w:t>
      </w:r>
      <w:r w:rsidR="0068556A">
        <w:rPr>
          <w:rFonts w:hint="eastAsia"/>
          <w:szCs w:val="21"/>
        </w:rPr>
        <w:t>。</w:t>
      </w:r>
    </w:p>
    <w:p w:rsidR="00163464" w:rsidRPr="00163464" w:rsidRDefault="00563C15" w:rsidP="00563C15">
      <w:pPr>
        <w:ind w:left="420" w:hangingChars="200" w:hanging="420"/>
        <w:rPr>
          <w:szCs w:val="21"/>
        </w:rPr>
      </w:pPr>
      <w:r>
        <w:rPr>
          <w:rFonts w:hint="eastAsia"/>
          <w:noProof/>
        </w:rPr>
        <w:drawing>
          <wp:anchor distT="0" distB="0" distL="114300" distR="114300" simplePos="0" relativeHeight="251659264" behindDoc="0" locked="0" layoutInCell="1" allowOverlap="1" wp14:anchorId="57060170" wp14:editId="1C721CE7">
            <wp:simplePos x="0" y="0"/>
            <wp:positionH relativeFrom="column">
              <wp:posOffset>3875414</wp:posOffset>
            </wp:positionH>
            <wp:positionV relativeFrom="paragraph">
              <wp:posOffset>425450</wp:posOffset>
            </wp:positionV>
            <wp:extent cx="2506345" cy="1952625"/>
            <wp:effectExtent l="0" t="0" r="825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32.JPG"/>
                    <pic:cNvPicPr/>
                  </pic:nvPicPr>
                  <pic:blipFill rotWithShape="1">
                    <a:blip r:embed="rId10" cstate="print">
                      <a:extLst>
                        <a:ext uri="{28A0092B-C50C-407E-A947-70E740481C1C}">
                          <a14:useLocalDpi xmlns:a14="http://schemas.microsoft.com/office/drawing/2010/main" val="0"/>
                        </a:ext>
                      </a:extLst>
                    </a:blip>
                    <a:srcRect l="7612"/>
                    <a:stretch/>
                  </pic:blipFill>
                  <pic:spPr bwMode="auto">
                    <a:xfrm>
                      <a:off x="0" y="0"/>
                      <a:ext cx="2506345" cy="195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322">
        <w:rPr>
          <w:rFonts w:hint="eastAsia"/>
          <w:szCs w:val="21"/>
        </w:rPr>
        <w:t xml:space="preserve">　・</w:t>
      </w:r>
      <w:r w:rsidR="009400C2">
        <w:rPr>
          <w:rFonts w:hint="eastAsia"/>
          <w:szCs w:val="21"/>
        </w:rPr>
        <w:t>県をまたぐ移動の</w:t>
      </w:r>
      <w:r w:rsidR="001C5FE9">
        <w:rPr>
          <w:rFonts w:hint="eastAsia"/>
          <w:szCs w:val="21"/>
        </w:rPr>
        <w:t>自粛</w:t>
      </w:r>
      <w:r w:rsidR="009400C2">
        <w:rPr>
          <w:rFonts w:hint="eastAsia"/>
          <w:szCs w:val="21"/>
        </w:rPr>
        <w:t>要請が出</w:t>
      </w:r>
      <w:r w:rsidR="001C5FE9">
        <w:rPr>
          <w:rFonts w:hint="eastAsia"/>
          <w:szCs w:val="21"/>
        </w:rPr>
        <w:t>されている、東京都、埼玉県、千葉県、神奈川県、北海道</w:t>
      </w:r>
      <w:r w:rsidR="00141322">
        <w:rPr>
          <w:rFonts w:hint="eastAsia"/>
          <w:szCs w:val="21"/>
        </w:rPr>
        <w:t>に移動される方</w:t>
      </w:r>
      <w:r w:rsidR="00BD45A0">
        <w:rPr>
          <w:rFonts w:hint="eastAsia"/>
          <w:szCs w:val="21"/>
        </w:rPr>
        <w:t>(</w:t>
      </w:r>
      <w:r w:rsidR="00BD45A0">
        <w:rPr>
          <w:rFonts w:hint="eastAsia"/>
          <w:szCs w:val="21"/>
        </w:rPr>
        <w:t>家族含</w:t>
      </w:r>
      <w:r w:rsidR="00BD45A0">
        <w:rPr>
          <w:rFonts w:hint="eastAsia"/>
          <w:szCs w:val="21"/>
        </w:rPr>
        <w:t>)</w:t>
      </w:r>
      <w:r w:rsidR="00141322">
        <w:rPr>
          <w:rFonts w:hint="eastAsia"/>
          <w:szCs w:val="21"/>
        </w:rPr>
        <w:t>は幼稚園にご相談ください。</w:t>
      </w:r>
    </w:p>
    <w:p w:rsidR="00163464" w:rsidRPr="00163464" w:rsidRDefault="00163464" w:rsidP="00563C15">
      <w:pPr>
        <w:ind w:left="422" w:hangingChars="200" w:hanging="422"/>
        <w:rPr>
          <w:b/>
          <w:szCs w:val="21"/>
        </w:rPr>
      </w:pPr>
      <w:r w:rsidRPr="00163464">
        <w:rPr>
          <w:rFonts w:hint="eastAsia"/>
          <w:b/>
          <w:szCs w:val="21"/>
        </w:rPr>
        <w:t>〈給食時の対応〉</w:t>
      </w:r>
    </w:p>
    <w:p w:rsidR="00D726BA" w:rsidRDefault="009558F1" w:rsidP="00A70369">
      <w:pPr>
        <w:ind w:left="420" w:hangingChars="200" w:hanging="420"/>
        <w:rPr>
          <w:szCs w:val="21"/>
        </w:rPr>
      </w:pPr>
      <w:r>
        <w:rPr>
          <w:rFonts w:hint="eastAsia"/>
          <w:szCs w:val="21"/>
        </w:rPr>
        <w:t xml:space="preserve">　・昼食時</w:t>
      </w:r>
      <w:r w:rsidR="00A70369">
        <w:rPr>
          <w:rFonts w:hint="eastAsia"/>
          <w:szCs w:val="21"/>
        </w:rPr>
        <w:t>、机に飛沫感染</w:t>
      </w:r>
      <w:r w:rsidR="00A80258">
        <w:rPr>
          <w:rFonts w:hint="eastAsia"/>
          <w:szCs w:val="21"/>
        </w:rPr>
        <w:t>防止</w:t>
      </w:r>
      <w:r w:rsidR="00A70369">
        <w:rPr>
          <w:rFonts w:hint="eastAsia"/>
          <w:szCs w:val="21"/>
        </w:rPr>
        <w:t>のため</w:t>
      </w:r>
      <w:r w:rsidR="00A80258">
        <w:rPr>
          <w:rFonts w:hint="eastAsia"/>
          <w:szCs w:val="21"/>
        </w:rPr>
        <w:t>の</w:t>
      </w:r>
      <w:r w:rsidR="00A70369">
        <w:rPr>
          <w:rFonts w:hint="eastAsia"/>
          <w:szCs w:val="21"/>
        </w:rPr>
        <w:t>透明アクリル板を置き、</w:t>
      </w:r>
    </w:p>
    <w:p w:rsidR="000B2258" w:rsidRDefault="00290CDE" w:rsidP="00290CDE">
      <w:pPr>
        <w:ind w:firstLineChars="200" w:firstLine="420"/>
        <w:rPr>
          <w:szCs w:val="21"/>
        </w:rPr>
      </w:pPr>
      <w:r>
        <w:rPr>
          <w:rFonts w:hint="eastAsia"/>
          <w:szCs w:val="21"/>
        </w:rPr>
        <w:t>子ども達が</w:t>
      </w:r>
      <w:r w:rsidR="00A70369">
        <w:rPr>
          <w:rFonts w:hint="eastAsia"/>
          <w:szCs w:val="21"/>
        </w:rPr>
        <w:t>楽しく昼食を食べられるよう工夫します</w:t>
      </w:r>
      <w:r w:rsidR="00D726BA">
        <w:rPr>
          <w:rFonts w:hint="eastAsia"/>
          <w:szCs w:val="21"/>
        </w:rPr>
        <w:t>。</w:t>
      </w:r>
    </w:p>
    <w:p w:rsidR="002417FA" w:rsidRDefault="002417FA" w:rsidP="002417FA">
      <w:pPr>
        <w:rPr>
          <w:szCs w:val="21"/>
        </w:rPr>
      </w:pPr>
      <w:r>
        <w:rPr>
          <w:rFonts w:hint="eastAsia"/>
          <w:szCs w:val="21"/>
        </w:rPr>
        <w:t xml:space="preserve">　・食事前は、テーブル等、すべて消毒</w:t>
      </w:r>
      <w:r w:rsidR="00BD45A0">
        <w:rPr>
          <w:rFonts w:hint="eastAsia"/>
          <w:szCs w:val="21"/>
        </w:rPr>
        <w:t>。</w:t>
      </w:r>
    </w:p>
    <w:p w:rsidR="002417FA" w:rsidRDefault="002417FA" w:rsidP="002417FA">
      <w:pPr>
        <w:rPr>
          <w:szCs w:val="21"/>
        </w:rPr>
      </w:pPr>
      <w:r>
        <w:rPr>
          <w:rFonts w:hint="eastAsia"/>
          <w:szCs w:val="21"/>
        </w:rPr>
        <w:t xml:space="preserve">　・食事中は、極力会話を控える。</w:t>
      </w:r>
    </w:p>
    <w:p w:rsidR="002417FA" w:rsidRDefault="002417FA" w:rsidP="002417FA">
      <w:pPr>
        <w:rPr>
          <w:szCs w:val="21"/>
        </w:rPr>
      </w:pPr>
      <w:r>
        <w:rPr>
          <w:rFonts w:hint="eastAsia"/>
          <w:szCs w:val="21"/>
        </w:rPr>
        <w:t xml:space="preserve">　・年長給食当番をなくし、職員が手袋をしてお弁当を</w:t>
      </w:r>
    </w:p>
    <w:p w:rsidR="002417FA" w:rsidRDefault="002417FA" w:rsidP="002417FA">
      <w:pPr>
        <w:ind w:firstLineChars="200" w:firstLine="420"/>
        <w:rPr>
          <w:szCs w:val="21"/>
        </w:rPr>
      </w:pPr>
      <w:r>
        <w:rPr>
          <w:rFonts w:hint="eastAsia"/>
          <w:szCs w:val="21"/>
        </w:rPr>
        <w:t>配ります</w:t>
      </w:r>
      <w:r w:rsidR="00BD45A0">
        <w:rPr>
          <w:rFonts w:hint="eastAsia"/>
          <w:szCs w:val="21"/>
        </w:rPr>
        <w:t>。</w:t>
      </w:r>
    </w:p>
    <w:p w:rsidR="00E72532" w:rsidRDefault="009558F1" w:rsidP="009558F1">
      <w:pPr>
        <w:rPr>
          <w:szCs w:val="21"/>
        </w:rPr>
      </w:pPr>
      <w:r>
        <w:rPr>
          <w:rFonts w:hint="eastAsia"/>
          <w:szCs w:val="21"/>
        </w:rPr>
        <w:t xml:space="preserve">　</w:t>
      </w:r>
      <w:r w:rsidR="002417FA">
        <w:rPr>
          <w:rFonts w:hint="eastAsia"/>
          <w:szCs w:val="21"/>
        </w:rPr>
        <w:t>・</w:t>
      </w:r>
      <w:r w:rsidR="009400C2">
        <w:rPr>
          <w:rFonts w:hint="eastAsia"/>
          <w:szCs w:val="21"/>
        </w:rPr>
        <w:t>子ども達の</w:t>
      </w:r>
      <w:r w:rsidR="002417FA">
        <w:rPr>
          <w:rFonts w:hint="eastAsia"/>
          <w:szCs w:val="21"/>
        </w:rPr>
        <w:t>マスク</w:t>
      </w:r>
      <w:r w:rsidR="00F20606">
        <w:rPr>
          <w:rFonts w:hint="eastAsia"/>
          <w:szCs w:val="21"/>
        </w:rPr>
        <w:t>の</w:t>
      </w:r>
      <w:r w:rsidR="002417FA">
        <w:rPr>
          <w:rFonts w:hint="eastAsia"/>
          <w:szCs w:val="21"/>
        </w:rPr>
        <w:t>管理</w:t>
      </w:r>
      <w:r w:rsidR="00F20606">
        <w:rPr>
          <w:rFonts w:hint="eastAsia"/>
          <w:szCs w:val="21"/>
        </w:rPr>
        <w:t>を</w:t>
      </w:r>
      <w:r w:rsidR="002417FA">
        <w:rPr>
          <w:rFonts w:hint="eastAsia"/>
          <w:szCs w:val="21"/>
        </w:rPr>
        <w:t>徹底</w:t>
      </w:r>
      <w:r w:rsidR="00F20606">
        <w:rPr>
          <w:rFonts w:hint="eastAsia"/>
          <w:szCs w:val="21"/>
        </w:rPr>
        <w:t>する</w:t>
      </w:r>
      <w:r w:rsidR="00BD45A0">
        <w:rPr>
          <w:rFonts w:hint="eastAsia"/>
          <w:szCs w:val="21"/>
        </w:rPr>
        <w:t>。</w:t>
      </w:r>
    </w:p>
    <w:p w:rsidR="00BD45A0" w:rsidRDefault="00BD45A0" w:rsidP="00BD45A0">
      <w:pPr>
        <w:rPr>
          <w:szCs w:val="21"/>
        </w:rPr>
      </w:pPr>
      <w:r>
        <w:rPr>
          <w:rFonts w:hint="eastAsia"/>
          <w:szCs w:val="21"/>
        </w:rPr>
        <w:t xml:space="preserve">　</w:t>
      </w:r>
    </w:p>
    <w:p w:rsidR="000328F9" w:rsidRPr="00BD45A0" w:rsidRDefault="00141322" w:rsidP="00BD45A0">
      <w:pPr>
        <w:ind w:firstLineChars="100" w:firstLine="211"/>
        <w:rPr>
          <w:b/>
          <w:szCs w:val="21"/>
        </w:rPr>
      </w:pPr>
      <w:r w:rsidRPr="00BD45A0">
        <w:rPr>
          <w:rFonts w:hint="eastAsia"/>
          <w:b/>
          <w:szCs w:val="21"/>
        </w:rPr>
        <w:t>幼稚園といたしましては、安心、安全を期して今後もご家庭との密な連携を図りながら引き続き</w:t>
      </w:r>
      <w:r w:rsidR="009C16DE">
        <w:rPr>
          <w:rFonts w:hint="eastAsia"/>
          <w:b/>
          <w:szCs w:val="21"/>
        </w:rPr>
        <w:t>、全力を尽くし</w:t>
      </w:r>
      <w:r w:rsidRPr="00BD45A0">
        <w:rPr>
          <w:rFonts w:hint="eastAsia"/>
          <w:b/>
          <w:szCs w:val="21"/>
        </w:rPr>
        <w:t>対応して参ります。</w:t>
      </w:r>
    </w:p>
    <w:p w:rsidR="00AD6C6A" w:rsidRDefault="00791E3E" w:rsidP="009C16DE">
      <w:pPr>
        <w:ind w:firstLineChars="100" w:firstLine="211"/>
        <w:rPr>
          <w:rFonts w:hint="eastAsia"/>
          <w:b/>
          <w:szCs w:val="21"/>
          <w:u w:val="wave"/>
        </w:rPr>
      </w:pPr>
      <w:r w:rsidRPr="00791E3E">
        <w:rPr>
          <w:rFonts w:hint="eastAsia"/>
          <w:b/>
          <w:szCs w:val="21"/>
          <w:u w:val="wave"/>
        </w:rPr>
        <w:t>心配、不安などがありましたら、個別で相談させていただきますので、</w:t>
      </w:r>
      <w:r>
        <w:rPr>
          <w:rFonts w:hint="eastAsia"/>
          <w:b/>
          <w:szCs w:val="21"/>
          <w:u w:val="wave"/>
        </w:rPr>
        <w:t>ご遠慮なく</w:t>
      </w:r>
      <w:r w:rsidRPr="00791E3E">
        <w:rPr>
          <w:rFonts w:hint="eastAsia"/>
          <w:b/>
          <w:szCs w:val="21"/>
          <w:u w:val="wave"/>
        </w:rPr>
        <w:t>幼稚園にご相談ください。</w:t>
      </w:r>
    </w:p>
    <w:p w:rsidR="007142A2" w:rsidRDefault="007142A2" w:rsidP="009C16DE">
      <w:pPr>
        <w:ind w:firstLineChars="100" w:firstLine="211"/>
        <w:rPr>
          <w:rFonts w:hint="eastAsia"/>
          <w:b/>
          <w:szCs w:val="21"/>
          <w:u w:val="wave"/>
        </w:rPr>
      </w:pPr>
      <w:bookmarkStart w:id="0" w:name="_GoBack"/>
      <w:bookmarkEnd w:id="0"/>
    </w:p>
    <w:p w:rsidR="00563C15" w:rsidRDefault="006B509B" w:rsidP="006B509B">
      <w:pPr>
        <w:ind w:firstLineChars="100" w:firstLine="210"/>
        <w:rPr>
          <w:rFonts w:hint="eastAsia"/>
          <w:b/>
          <w:szCs w:val="21"/>
          <w:u w:val="wave"/>
        </w:rPr>
      </w:pPr>
      <w:r>
        <w:rPr>
          <w:rFonts w:hint="eastAsia"/>
          <w:noProof/>
          <w:szCs w:val="21"/>
        </w:rPr>
        <mc:AlternateContent>
          <mc:Choice Requires="wps">
            <w:drawing>
              <wp:anchor distT="0" distB="0" distL="114300" distR="114300" simplePos="0" relativeHeight="251665408" behindDoc="0" locked="0" layoutInCell="1" allowOverlap="1" wp14:anchorId="58D89288" wp14:editId="077A5EE0">
                <wp:simplePos x="0" y="0"/>
                <wp:positionH relativeFrom="column">
                  <wp:posOffset>107004</wp:posOffset>
                </wp:positionH>
                <wp:positionV relativeFrom="paragraph">
                  <wp:posOffset>82685</wp:posOffset>
                </wp:positionV>
                <wp:extent cx="6468110" cy="1662957"/>
                <wp:effectExtent l="0" t="0" r="27940" b="13970"/>
                <wp:wrapNone/>
                <wp:docPr id="7" name="テキスト ボックス 7"/>
                <wp:cNvGraphicFramePr/>
                <a:graphic xmlns:a="http://schemas.openxmlformats.org/drawingml/2006/main">
                  <a:graphicData uri="http://schemas.microsoft.com/office/word/2010/wordprocessingShape">
                    <wps:wsp>
                      <wps:cNvSpPr txBox="1"/>
                      <wps:spPr>
                        <a:xfrm>
                          <a:off x="0" y="0"/>
                          <a:ext cx="6468110" cy="1662957"/>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6B509B" w:rsidRDefault="006B509B" w:rsidP="006B509B">
                            <w:pPr>
                              <w:ind w:firstLineChars="100" w:firstLine="210"/>
                              <w:rPr>
                                <w:rFonts w:hint="eastAsia"/>
                                <w:szCs w:val="21"/>
                              </w:rPr>
                            </w:pPr>
                            <w:r w:rsidRPr="00563C15">
                              <w:rPr>
                                <w:rFonts w:hint="eastAsia"/>
                                <w:szCs w:val="21"/>
                              </w:rPr>
                              <w:t>これらの</w:t>
                            </w:r>
                            <w:r>
                              <w:rPr>
                                <w:rFonts w:hint="eastAsia"/>
                                <w:szCs w:val="21"/>
                              </w:rPr>
                              <w:t>新型コロナウイルス感染症の</w:t>
                            </w:r>
                            <w:r w:rsidRPr="00563C15">
                              <w:rPr>
                                <w:rFonts w:hint="eastAsia"/>
                                <w:szCs w:val="21"/>
                              </w:rPr>
                              <w:t>対応について、</w:t>
                            </w:r>
                            <w:r>
                              <w:rPr>
                                <w:rFonts w:hint="eastAsia"/>
                                <w:szCs w:val="21"/>
                              </w:rPr>
                              <w:t>下記の通り、説明会を行います。お時間のある方は、ご参加ください。</w:t>
                            </w:r>
                            <w:r>
                              <w:rPr>
                                <w:rFonts w:hint="eastAsia"/>
                                <w:szCs w:val="21"/>
                              </w:rPr>
                              <w:t>(</w:t>
                            </w:r>
                            <w:r>
                              <w:rPr>
                                <w:rFonts w:hint="eastAsia"/>
                                <w:szCs w:val="21"/>
                              </w:rPr>
                              <w:t>密を避けるため、学年毎、分散して行います。なお、極力保護者１名のご参加でお願いいたします</w:t>
                            </w:r>
                            <w:r>
                              <w:rPr>
                                <w:rFonts w:hint="eastAsia"/>
                                <w:szCs w:val="21"/>
                              </w:rPr>
                              <w:t>)</w:t>
                            </w:r>
                          </w:p>
                          <w:p w:rsidR="006B509B" w:rsidRDefault="006B509B" w:rsidP="006B509B">
                            <w:pPr>
                              <w:ind w:firstLineChars="100" w:firstLine="210"/>
                              <w:rPr>
                                <w:rFonts w:hint="eastAsia"/>
                                <w:szCs w:val="21"/>
                              </w:rPr>
                            </w:pPr>
                            <w:r>
                              <w:rPr>
                                <w:rFonts w:hint="eastAsia"/>
                                <w:szCs w:val="21"/>
                              </w:rPr>
                              <w:t xml:space="preserve">　　　日　時　　</w:t>
                            </w:r>
                            <w:r>
                              <w:rPr>
                                <w:rFonts w:hint="eastAsia"/>
                                <w:szCs w:val="21"/>
                              </w:rPr>
                              <w:t xml:space="preserve"> </w:t>
                            </w:r>
                            <w:r>
                              <w:rPr>
                                <w:rFonts w:hint="eastAsia"/>
                                <w:szCs w:val="21"/>
                              </w:rPr>
                              <w:t>６月１２日</w:t>
                            </w:r>
                            <w:r>
                              <w:rPr>
                                <w:rFonts w:hint="eastAsia"/>
                                <w:szCs w:val="21"/>
                              </w:rPr>
                              <w:t>(</w:t>
                            </w:r>
                            <w:r>
                              <w:rPr>
                                <w:rFonts w:hint="eastAsia"/>
                                <w:szCs w:val="21"/>
                              </w:rPr>
                              <w:t>金</w:t>
                            </w:r>
                            <w:r>
                              <w:rPr>
                                <w:rFonts w:hint="eastAsia"/>
                                <w:szCs w:val="21"/>
                              </w:rPr>
                              <w:t>)</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少</w:t>
                            </w:r>
                            <w:r>
                              <w:rPr>
                                <w:rFonts w:hint="eastAsia"/>
                                <w:szCs w:val="21"/>
                              </w:rPr>
                              <w:t xml:space="preserve">　</w:t>
                            </w:r>
                            <w:r w:rsidR="003770BE">
                              <w:rPr>
                                <w:rFonts w:hint="eastAsia"/>
                                <w:szCs w:val="21"/>
                              </w:rPr>
                              <w:t>１３：３</w:t>
                            </w:r>
                            <w:r>
                              <w:rPr>
                                <w:rFonts w:hint="eastAsia"/>
                                <w:szCs w:val="21"/>
                              </w:rPr>
                              <w:t>０～</w:t>
                            </w:r>
                          </w:p>
                          <w:p w:rsidR="006B509B" w:rsidRDefault="006B509B" w:rsidP="006B509B">
                            <w:pPr>
                              <w:ind w:firstLineChars="100" w:firstLine="210"/>
                              <w:rPr>
                                <w:rFonts w:hint="eastAsia"/>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年</w:t>
                            </w:r>
                            <w:r>
                              <w:rPr>
                                <w:rFonts w:hint="eastAsia"/>
                                <w:szCs w:val="21"/>
                              </w:rPr>
                              <w:t xml:space="preserve">　</w:t>
                            </w:r>
                            <w:r>
                              <w:rPr>
                                <w:rFonts w:hint="eastAsia"/>
                                <w:szCs w:val="21"/>
                              </w:rPr>
                              <w:t xml:space="preserve">中　</w:t>
                            </w:r>
                            <w:r w:rsidR="003770BE">
                              <w:rPr>
                                <w:rFonts w:hint="eastAsia"/>
                                <w:szCs w:val="21"/>
                              </w:rPr>
                              <w:t>１４：３</w:t>
                            </w:r>
                            <w:r>
                              <w:rPr>
                                <w:rFonts w:hint="eastAsia"/>
                                <w:szCs w:val="21"/>
                              </w:rPr>
                              <w:t>０～</w:t>
                            </w:r>
                          </w:p>
                          <w:p w:rsidR="006B509B" w:rsidRDefault="006B509B" w:rsidP="006B509B">
                            <w:pPr>
                              <w:ind w:firstLineChars="100" w:firstLine="210"/>
                              <w:rPr>
                                <w:rFonts w:hint="eastAsia"/>
                                <w:szCs w:val="21"/>
                              </w:rPr>
                            </w:pPr>
                            <w:r>
                              <w:rPr>
                                <w:rFonts w:hint="eastAsia"/>
                                <w:szCs w:val="21"/>
                              </w:rPr>
                              <w:t xml:space="preserve">　　　　　　　　　　　　　　　　</w:t>
                            </w:r>
                            <w:r>
                              <w:rPr>
                                <w:rFonts w:hint="eastAsia"/>
                                <w:szCs w:val="21"/>
                              </w:rPr>
                              <w:t xml:space="preserve">　</w:t>
                            </w:r>
                            <w:r>
                              <w:rPr>
                                <w:rFonts w:hint="eastAsia"/>
                                <w:szCs w:val="21"/>
                              </w:rPr>
                              <w:t>年</w:t>
                            </w:r>
                            <w:r>
                              <w:rPr>
                                <w:rFonts w:hint="eastAsia"/>
                                <w:szCs w:val="21"/>
                              </w:rPr>
                              <w:t xml:space="preserve">　長</w:t>
                            </w:r>
                            <w:r>
                              <w:rPr>
                                <w:rFonts w:hint="eastAsia"/>
                                <w:szCs w:val="21"/>
                              </w:rPr>
                              <w:t xml:space="preserve">　</w:t>
                            </w:r>
                            <w:r w:rsidR="003770BE">
                              <w:rPr>
                                <w:rFonts w:hint="eastAsia"/>
                                <w:szCs w:val="21"/>
                              </w:rPr>
                              <w:t>１５：３</w:t>
                            </w:r>
                            <w:r>
                              <w:rPr>
                                <w:rFonts w:hint="eastAsia"/>
                                <w:szCs w:val="21"/>
                              </w:rPr>
                              <w:t>０～</w:t>
                            </w:r>
                          </w:p>
                          <w:p w:rsidR="006B509B" w:rsidRPr="00563C15" w:rsidRDefault="006B509B" w:rsidP="006B509B">
                            <w:pPr>
                              <w:ind w:firstLineChars="300" w:firstLine="630"/>
                              <w:rPr>
                                <w:szCs w:val="21"/>
                              </w:rPr>
                            </w:pPr>
                            <w:r>
                              <w:rPr>
                                <w:rFonts w:hint="eastAsia"/>
                                <w:szCs w:val="21"/>
                              </w:rPr>
                              <w:t xml:space="preserve">　場　所　　　みらい幼稚園　遊戯室</w:t>
                            </w:r>
                          </w:p>
                          <w:p w:rsidR="006B509B" w:rsidRPr="006B509B" w:rsidRDefault="006B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8" type="#_x0000_t202" style="position:absolute;left:0;text-align:left;margin-left:8.45pt;margin-top:6.5pt;width:509.3pt;height:1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" fillcolor="white [3201]" strokecolor="red" strokeweight=".5pt">
                <v:textbox>
                  <w:txbxContent>
                    <w:p w:rsidR="006B509B" w:rsidRDefault="006B509B" w:rsidP="006B509B">
                      <w:pPr>
                        <w:ind w:firstLineChars="100" w:firstLine="210"/>
                        <w:rPr>
                          <w:rFonts w:hint="eastAsia"/>
                          <w:szCs w:val="21"/>
                        </w:rPr>
                      </w:pPr>
                      <w:r w:rsidRPr="00563C15">
                        <w:rPr>
                          <w:rFonts w:hint="eastAsia"/>
                          <w:szCs w:val="21"/>
                        </w:rPr>
                        <w:t>これらの</w:t>
                      </w:r>
                      <w:r>
                        <w:rPr>
                          <w:rFonts w:hint="eastAsia"/>
                          <w:szCs w:val="21"/>
                        </w:rPr>
                        <w:t>新型コロナウイルス感染症の</w:t>
                      </w:r>
                      <w:r w:rsidRPr="00563C15">
                        <w:rPr>
                          <w:rFonts w:hint="eastAsia"/>
                          <w:szCs w:val="21"/>
                        </w:rPr>
                        <w:t>対応について、</w:t>
                      </w:r>
                      <w:r>
                        <w:rPr>
                          <w:rFonts w:hint="eastAsia"/>
                          <w:szCs w:val="21"/>
                        </w:rPr>
                        <w:t>下記の通り、説明会を行います。お時間のある方は、ご参加ください。</w:t>
                      </w:r>
                      <w:r>
                        <w:rPr>
                          <w:rFonts w:hint="eastAsia"/>
                          <w:szCs w:val="21"/>
                        </w:rPr>
                        <w:t>(</w:t>
                      </w:r>
                      <w:r>
                        <w:rPr>
                          <w:rFonts w:hint="eastAsia"/>
                          <w:szCs w:val="21"/>
                        </w:rPr>
                        <w:t>密を避けるため、学年毎、分散して行います。なお、極力保護者１名のご参加でお願いいたします</w:t>
                      </w:r>
                      <w:r>
                        <w:rPr>
                          <w:rFonts w:hint="eastAsia"/>
                          <w:szCs w:val="21"/>
                        </w:rPr>
                        <w:t>)</w:t>
                      </w:r>
                    </w:p>
                    <w:p w:rsidR="006B509B" w:rsidRDefault="006B509B" w:rsidP="006B509B">
                      <w:pPr>
                        <w:ind w:firstLineChars="100" w:firstLine="210"/>
                        <w:rPr>
                          <w:rFonts w:hint="eastAsia"/>
                          <w:szCs w:val="21"/>
                        </w:rPr>
                      </w:pPr>
                      <w:r>
                        <w:rPr>
                          <w:rFonts w:hint="eastAsia"/>
                          <w:szCs w:val="21"/>
                        </w:rPr>
                        <w:t xml:space="preserve">　　　日　時　　</w:t>
                      </w:r>
                      <w:r>
                        <w:rPr>
                          <w:rFonts w:hint="eastAsia"/>
                          <w:szCs w:val="21"/>
                        </w:rPr>
                        <w:t xml:space="preserve"> </w:t>
                      </w:r>
                      <w:r>
                        <w:rPr>
                          <w:rFonts w:hint="eastAsia"/>
                          <w:szCs w:val="21"/>
                        </w:rPr>
                        <w:t>６月１２日</w:t>
                      </w:r>
                      <w:r>
                        <w:rPr>
                          <w:rFonts w:hint="eastAsia"/>
                          <w:szCs w:val="21"/>
                        </w:rPr>
                        <w:t>(</w:t>
                      </w:r>
                      <w:r>
                        <w:rPr>
                          <w:rFonts w:hint="eastAsia"/>
                          <w:szCs w:val="21"/>
                        </w:rPr>
                        <w:t>金</w:t>
                      </w:r>
                      <w:r>
                        <w:rPr>
                          <w:rFonts w:hint="eastAsia"/>
                          <w:szCs w:val="21"/>
                        </w:rPr>
                        <w:t>)</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少</w:t>
                      </w:r>
                      <w:r>
                        <w:rPr>
                          <w:rFonts w:hint="eastAsia"/>
                          <w:szCs w:val="21"/>
                        </w:rPr>
                        <w:t xml:space="preserve">　</w:t>
                      </w:r>
                      <w:r w:rsidR="003770BE">
                        <w:rPr>
                          <w:rFonts w:hint="eastAsia"/>
                          <w:szCs w:val="21"/>
                        </w:rPr>
                        <w:t>１３：３</w:t>
                      </w:r>
                      <w:r>
                        <w:rPr>
                          <w:rFonts w:hint="eastAsia"/>
                          <w:szCs w:val="21"/>
                        </w:rPr>
                        <w:t>０～</w:t>
                      </w:r>
                    </w:p>
                    <w:p w:rsidR="006B509B" w:rsidRDefault="006B509B" w:rsidP="006B509B">
                      <w:pPr>
                        <w:ind w:firstLineChars="100" w:firstLine="210"/>
                        <w:rPr>
                          <w:rFonts w:hint="eastAsia"/>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年</w:t>
                      </w:r>
                      <w:r>
                        <w:rPr>
                          <w:rFonts w:hint="eastAsia"/>
                          <w:szCs w:val="21"/>
                        </w:rPr>
                        <w:t xml:space="preserve">　</w:t>
                      </w:r>
                      <w:r>
                        <w:rPr>
                          <w:rFonts w:hint="eastAsia"/>
                          <w:szCs w:val="21"/>
                        </w:rPr>
                        <w:t xml:space="preserve">中　</w:t>
                      </w:r>
                      <w:r w:rsidR="003770BE">
                        <w:rPr>
                          <w:rFonts w:hint="eastAsia"/>
                          <w:szCs w:val="21"/>
                        </w:rPr>
                        <w:t>１４：３</w:t>
                      </w:r>
                      <w:r>
                        <w:rPr>
                          <w:rFonts w:hint="eastAsia"/>
                          <w:szCs w:val="21"/>
                        </w:rPr>
                        <w:t>０～</w:t>
                      </w:r>
                    </w:p>
                    <w:p w:rsidR="006B509B" w:rsidRDefault="006B509B" w:rsidP="006B509B">
                      <w:pPr>
                        <w:ind w:firstLineChars="100" w:firstLine="210"/>
                        <w:rPr>
                          <w:rFonts w:hint="eastAsia"/>
                          <w:szCs w:val="21"/>
                        </w:rPr>
                      </w:pPr>
                      <w:r>
                        <w:rPr>
                          <w:rFonts w:hint="eastAsia"/>
                          <w:szCs w:val="21"/>
                        </w:rPr>
                        <w:t xml:space="preserve">　　　　　　　　　　　　　　　　</w:t>
                      </w:r>
                      <w:r>
                        <w:rPr>
                          <w:rFonts w:hint="eastAsia"/>
                          <w:szCs w:val="21"/>
                        </w:rPr>
                        <w:t xml:space="preserve">　</w:t>
                      </w:r>
                      <w:r>
                        <w:rPr>
                          <w:rFonts w:hint="eastAsia"/>
                          <w:szCs w:val="21"/>
                        </w:rPr>
                        <w:t>年</w:t>
                      </w:r>
                      <w:r>
                        <w:rPr>
                          <w:rFonts w:hint="eastAsia"/>
                          <w:szCs w:val="21"/>
                        </w:rPr>
                        <w:t xml:space="preserve">　長</w:t>
                      </w:r>
                      <w:r>
                        <w:rPr>
                          <w:rFonts w:hint="eastAsia"/>
                          <w:szCs w:val="21"/>
                        </w:rPr>
                        <w:t xml:space="preserve">　</w:t>
                      </w:r>
                      <w:r w:rsidR="003770BE">
                        <w:rPr>
                          <w:rFonts w:hint="eastAsia"/>
                          <w:szCs w:val="21"/>
                        </w:rPr>
                        <w:t>１５：３</w:t>
                      </w:r>
                      <w:r>
                        <w:rPr>
                          <w:rFonts w:hint="eastAsia"/>
                          <w:szCs w:val="21"/>
                        </w:rPr>
                        <w:t>０～</w:t>
                      </w:r>
                    </w:p>
                    <w:p w:rsidR="006B509B" w:rsidRPr="00563C15" w:rsidRDefault="006B509B" w:rsidP="006B509B">
                      <w:pPr>
                        <w:ind w:firstLineChars="300" w:firstLine="630"/>
                        <w:rPr>
                          <w:szCs w:val="21"/>
                        </w:rPr>
                      </w:pPr>
                      <w:r>
                        <w:rPr>
                          <w:rFonts w:hint="eastAsia"/>
                          <w:szCs w:val="21"/>
                        </w:rPr>
                        <w:t xml:space="preserve">　場　所　　　みらい幼稚園　遊戯室</w:t>
                      </w:r>
                    </w:p>
                    <w:p w:rsidR="006B509B" w:rsidRPr="006B509B" w:rsidRDefault="006B509B"/>
                  </w:txbxContent>
                </v:textbox>
              </v:shape>
            </w:pict>
          </mc:Fallback>
        </mc:AlternateContent>
      </w:r>
    </w:p>
    <w:p w:rsidR="006B509B" w:rsidRDefault="006B509B" w:rsidP="00563C15">
      <w:pPr>
        <w:ind w:firstLineChars="100" w:firstLine="210"/>
        <w:rPr>
          <w:rFonts w:hint="eastAsia"/>
          <w:szCs w:val="21"/>
        </w:rPr>
      </w:pPr>
    </w:p>
    <w:p w:rsidR="006B509B" w:rsidRDefault="006B509B" w:rsidP="00563C15">
      <w:pPr>
        <w:ind w:firstLineChars="100" w:firstLine="210"/>
        <w:rPr>
          <w:rFonts w:hint="eastAsia"/>
          <w:szCs w:val="21"/>
        </w:rPr>
      </w:pPr>
    </w:p>
    <w:p w:rsidR="006B509B" w:rsidRDefault="006B509B" w:rsidP="00563C15">
      <w:pPr>
        <w:ind w:firstLineChars="100" w:firstLine="210"/>
        <w:rPr>
          <w:rFonts w:hint="eastAsia"/>
          <w:szCs w:val="21"/>
        </w:rPr>
      </w:pPr>
    </w:p>
    <w:p w:rsidR="006B509B" w:rsidRDefault="006B509B" w:rsidP="00563C15">
      <w:pPr>
        <w:ind w:firstLineChars="100" w:firstLine="210"/>
        <w:rPr>
          <w:rFonts w:hint="eastAsia"/>
          <w:szCs w:val="21"/>
        </w:rPr>
      </w:pPr>
    </w:p>
    <w:p w:rsidR="006B509B" w:rsidRDefault="006B509B" w:rsidP="00563C15">
      <w:pPr>
        <w:ind w:firstLineChars="100" w:firstLine="210"/>
        <w:rPr>
          <w:rFonts w:hint="eastAsia"/>
          <w:szCs w:val="21"/>
        </w:rPr>
      </w:pPr>
    </w:p>
    <w:p w:rsidR="00563C15" w:rsidRPr="00563C15" w:rsidRDefault="00563C15" w:rsidP="006B509B">
      <w:pPr>
        <w:rPr>
          <w:szCs w:val="21"/>
        </w:rPr>
      </w:pPr>
    </w:p>
    <w:sectPr w:rsidR="00563C15" w:rsidRPr="00563C15" w:rsidSect="001A53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F3E" w:rsidRDefault="00AF0F3E" w:rsidP="00E53E88">
      <w:r>
        <w:separator/>
      </w:r>
    </w:p>
  </w:endnote>
  <w:endnote w:type="continuationSeparator" w:id="0">
    <w:p w:rsidR="00AF0F3E" w:rsidRDefault="00AF0F3E" w:rsidP="00E5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F3E" w:rsidRDefault="00AF0F3E" w:rsidP="00E53E88">
      <w:r>
        <w:separator/>
      </w:r>
    </w:p>
  </w:footnote>
  <w:footnote w:type="continuationSeparator" w:id="0">
    <w:p w:rsidR="00AF0F3E" w:rsidRDefault="00AF0F3E" w:rsidP="00E53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EC"/>
    <w:rsid w:val="000328F9"/>
    <w:rsid w:val="000B2258"/>
    <w:rsid w:val="001269D8"/>
    <w:rsid w:val="00141322"/>
    <w:rsid w:val="00163464"/>
    <w:rsid w:val="001A53EC"/>
    <w:rsid w:val="001B2060"/>
    <w:rsid w:val="001C5FE9"/>
    <w:rsid w:val="00210D0B"/>
    <w:rsid w:val="002417FA"/>
    <w:rsid w:val="00290CDE"/>
    <w:rsid w:val="002E2382"/>
    <w:rsid w:val="003676D8"/>
    <w:rsid w:val="003770BE"/>
    <w:rsid w:val="00437307"/>
    <w:rsid w:val="004D7A79"/>
    <w:rsid w:val="00546370"/>
    <w:rsid w:val="00563C15"/>
    <w:rsid w:val="006460B9"/>
    <w:rsid w:val="0068556A"/>
    <w:rsid w:val="006B509B"/>
    <w:rsid w:val="006C004A"/>
    <w:rsid w:val="006F39E8"/>
    <w:rsid w:val="00711BD4"/>
    <w:rsid w:val="007142A2"/>
    <w:rsid w:val="00791E3E"/>
    <w:rsid w:val="00795FF8"/>
    <w:rsid w:val="007D47DB"/>
    <w:rsid w:val="00896F7F"/>
    <w:rsid w:val="00926BCF"/>
    <w:rsid w:val="009400C2"/>
    <w:rsid w:val="009453E8"/>
    <w:rsid w:val="009558F1"/>
    <w:rsid w:val="00995176"/>
    <w:rsid w:val="009C16DE"/>
    <w:rsid w:val="009D4A6A"/>
    <w:rsid w:val="009F401B"/>
    <w:rsid w:val="00A70369"/>
    <w:rsid w:val="00A75283"/>
    <w:rsid w:val="00A80258"/>
    <w:rsid w:val="00AD6C6A"/>
    <w:rsid w:val="00AF0F3E"/>
    <w:rsid w:val="00B43911"/>
    <w:rsid w:val="00B7175B"/>
    <w:rsid w:val="00B8538A"/>
    <w:rsid w:val="00BD45A0"/>
    <w:rsid w:val="00D6247C"/>
    <w:rsid w:val="00D726BA"/>
    <w:rsid w:val="00D90311"/>
    <w:rsid w:val="00D9069C"/>
    <w:rsid w:val="00DB28AC"/>
    <w:rsid w:val="00DD68E2"/>
    <w:rsid w:val="00E53E88"/>
    <w:rsid w:val="00E54782"/>
    <w:rsid w:val="00E72532"/>
    <w:rsid w:val="00F2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53EC"/>
  </w:style>
  <w:style w:type="character" w:customStyle="1" w:styleId="a4">
    <w:name w:val="日付 (文字)"/>
    <w:basedOn w:val="a0"/>
    <w:link w:val="a3"/>
    <w:uiPriority w:val="99"/>
    <w:semiHidden/>
    <w:rsid w:val="001A53EC"/>
  </w:style>
  <w:style w:type="paragraph" w:styleId="a5">
    <w:name w:val="Balloon Text"/>
    <w:basedOn w:val="a"/>
    <w:link w:val="a6"/>
    <w:uiPriority w:val="99"/>
    <w:semiHidden/>
    <w:unhideWhenUsed/>
    <w:rsid w:val="00D903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0311"/>
    <w:rPr>
      <w:rFonts w:asciiTheme="majorHAnsi" w:eastAsiaTheme="majorEastAsia" w:hAnsiTheme="majorHAnsi" w:cstheme="majorBidi"/>
      <w:sz w:val="18"/>
      <w:szCs w:val="18"/>
    </w:rPr>
  </w:style>
  <w:style w:type="paragraph" w:styleId="a7">
    <w:name w:val="header"/>
    <w:basedOn w:val="a"/>
    <w:link w:val="a8"/>
    <w:uiPriority w:val="99"/>
    <w:unhideWhenUsed/>
    <w:rsid w:val="00E53E88"/>
    <w:pPr>
      <w:tabs>
        <w:tab w:val="center" w:pos="4252"/>
        <w:tab w:val="right" w:pos="8504"/>
      </w:tabs>
      <w:snapToGrid w:val="0"/>
    </w:pPr>
  </w:style>
  <w:style w:type="character" w:customStyle="1" w:styleId="a8">
    <w:name w:val="ヘッダー (文字)"/>
    <w:basedOn w:val="a0"/>
    <w:link w:val="a7"/>
    <w:uiPriority w:val="99"/>
    <w:rsid w:val="00E53E88"/>
  </w:style>
  <w:style w:type="paragraph" w:styleId="a9">
    <w:name w:val="footer"/>
    <w:basedOn w:val="a"/>
    <w:link w:val="aa"/>
    <w:uiPriority w:val="99"/>
    <w:unhideWhenUsed/>
    <w:rsid w:val="00E53E88"/>
    <w:pPr>
      <w:tabs>
        <w:tab w:val="center" w:pos="4252"/>
        <w:tab w:val="right" w:pos="8504"/>
      </w:tabs>
      <w:snapToGrid w:val="0"/>
    </w:pPr>
  </w:style>
  <w:style w:type="character" w:customStyle="1" w:styleId="aa">
    <w:name w:val="フッター (文字)"/>
    <w:basedOn w:val="a0"/>
    <w:link w:val="a9"/>
    <w:uiPriority w:val="99"/>
    <w:rsid w:val="00E53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53EC"/>
  </w:style>
  <w:style w:type="character" w:customStyle="1" w:styleId="a4">
    <w:name w:val="日付 (文字)"/>
    <w:basedOn w:val="a0"/>
    <w:link w:val="a3"/>
    <w:uiPriority w:val="99"/>
    <w:semiHidden/>
    <w:rsid w:val="001A53EC"/>
  </w:style>
  <w:style w:type="paragraph" w:styleId="a5">
    <w:name w:val="Balloon Text"/>
    <w:basedOn w:val="a"/>
    <w:link w:val="a6"/>
    <w:uiPriority w:val="99"/>
    <w:semiHidden/>
    <w:unhideWhenUsed/>
    <w:rsid w:val="00D903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90311"/>
    <w:rPr>
      <w:rFonts w:asciiTheme="majorHAnsi" w:eastAsiaTheme="majorEastAsia" w:hAnsiTheme="majorHAnsi" w:cstheme="majorBidi"/>
      <w:sz w:val="18"/>
      <w:szCs w:val="18"/>
    </w:rPr>
  </w:style>
  <w:style w:type="paragraph" w:styleId="a7">
    <w:name w:val="header"/>
    <w:basedOn w:val="a"/>
    <w:link w:val="a8"/>
    <w:uiPriority w:val="99"/>
    <w:unhideWhenUsed/>
    <w:rsid w:val="00E53E88"/>
    <w:pPr>
      <w:tabs>
        <w:tab w:val="center" w:pos="4252"/>
        <w:tab w:val="right" w:pos="8504"/>
      </w:tabs>
      <w:snapToGrid w:val="0"/>
    </w:pPr>
  </w:style>
  <w:style w:type="character" w:customStyle="1" w:styleId="a8">
    <w:name w:val="ヘッダー (文字)"/>
    <w:basedOn w:val="a0"/>
    <w:link w:val="a7"/>
    <w:uiPriority w:val="99"/>
    <w:rsid w:val="00E53E88"/>
  </w:style>
  <w:style w:type="paragraph" w:styleId="a9">
    <w:name w:val="footer"/>
    <w:basedOn w:val="a"/>
    <w:link w:val="aa"/>
    <w:uiPriority w:val="99"/>
    <w:unhideWhenUsed/>
    <w:rsid w:val="00E53E88"/>
    <w:pPr>
      <w:tabs>
        <w:tab w:val="center" w:pos="4252"/>
        <w:tab w:val="right" w:pos="8504"/>
      </w:tabs>
      <w:snapToGrid w:val="0"/>
    </w:pPr>
  </w:style>
  <w:style w:type="character" w:customStyle="1" w:styleId="aa">
    <w:name w:val="フッター (文字)"/>
    <w:basedOn w:val="a0"/>
    <w:link w:val="a9"/>
    <w:uiPriority w:val="99"/>
    <w:rsid w:val="00E5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1AFF-D727-4D39-A10E-A38B1117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Mirai-KG01</dc:creator>
  <cp:lastModifiedBy>Mirai-KG01</cp:lastModifiedBy>
  <cp:revision>25</cp:revision>
  <cp:lastPrinted>2020-06-10T00:25:00Z</cp:lastPrinted>
  <dcterms:created xsi:type="dcterms:W3CDTF">2020-06-08T04:56:00Z</dcterms:created>
  <dcterms:modified xsi:type="dcterms:W3CDTF">2020-06-10T00:27:00Z</dcterms:modified>
</cp:coreProperties>
</file>